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56F17" w14:textId="77777777" w:rsidR="00946DF7" w:rsidRPr="00FA34AD" w:rsidRDefault="00946DF7" w:rsidP="00946DF7">
      <w:pPr>
        <w:tabs>
          <w:tab w:val="left" w:pos="4350"/>
        </w:tabs>
        <w:rPr>
          <w:noProof/>
          <w:szCs w:val="23"/>
          <w:lang w:val="sr-Latn-ME"/>
        </w:rPr>
      </w:pPr>
      <w:bookmarkStart w:id="0" w:name="_GoBack"/>
      <w:bookmarkEnd w:id="0"/>
      <w:r w:rsidRPr="00FA34AD">
        <w:rPr>
          <w:noProof/>
          <w:szCs w:val="23"/>
          <w:lang w:val="sr-Latn-ME"/>
        </w:rPr>
        <w:tab/>
      </w:r>
    </w:p>
    <w:p w14:paraId="4753A903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F87A20B" w14:textId="77777777" w:rsidR="00946DF7" w:rsidRPr="00FA34AD" w:rsidRDefault="00946DF7" w:rsidP="00946DF7">
      <w:pPr>
        <w:rPr>
          <w:noProof/>
          <w:szCs w:val="23"/>
          <w:lang w:val="sr-Latn-ME"/>
        </w:rPr>
      </w:pPr>
      <w:r w:rsidRPr="00FA34AD">
        <w:rPr>
          <w:noProof/>
          <w:szCs w:val="23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1AE5CF98" wp14:editId="7D59C13F">
            <wp:simplePos x="0" y="0"/>
            <wp:positionH relativeFrom="margin">
              <wp:align>center</wp:align>
            </wp:positionH>
            <wp:positionV relativeFrom="paragraph">
              <wp:posOffset>161290</wp:posOffset>
            </wp:positionV>
            <wp:extent cx="1733550" cy="1981200"/>
            <wp:effectExtent l="0" t="0" r="0" b="0"/>
            <wp:wrapNone/>
            <wp:docPr id="3" name="Picture 2" descr="Description: GRB 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GRB TI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60648D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9FE4612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1AD2FA02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ACDCD8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453AE95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95D567C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CCB8A0B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77BAE47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ED98AF3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AB445B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20E49671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C6C2FA9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D6D5297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CRNA GORA</w:t>
      </w:r>
    </w:p>
    <w:p w14:paraId="46064FC9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OPŠTINA TIVAT</w:t>
      </w:r>
    </w:p>
    <w:p w14:paraId="7B2F9F31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 xml:space="preserve">Sekretarijat za finansije </w:t>
      </w:r>
    </w:p>
    <w:p w14:paraId="6CFB1E73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78CC0128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45556493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78003DC8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3C4F0E74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</w:p>
    <w:p w14:paraId="3FEA4817" w14:textId="77777777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Odluka o završnom računu budžeta Opštine Tivat</w:t>
      </w:r>
    </w:p>
    <w:p w14:paraId="19DC6CEE" w14:textId="7AF29829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za 2022. godinu</w:t>
      </w:r>
    </w:p>
    <w:p w14:paraId="384BA062" w14:textId="77777777" w:rsidR="00946DF7" w:rsidRPr="00FA34AD" w:rsidRDefault="00946DF7" w:rsidP="00946DF7">
      <w:pPr>
        <w:tabs>
          <w:tab w:val="left" w:pos="6075"/>
        </w:tabs>
        <w:rPr>
          <w:noProof/>
          <w:szCs w:val="23"/>
          <w:lang w:val="sr-Latn-ME"/>
        </w:rPr>
      </w:pPr>
      <w:r w:rsidRPr="00FA34AD">
        <w:rPr>
          <w:noProof/>
          <w:szCs w:val="23"/>
          <w:lang w:val="sr-Latn-ME"/>
        </w:rPr>
        <w:tab/>
      </w:r>
    </w:p>
    <w:p w14:paraId="485492BD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F8E2CE8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C5DAEBA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104E584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3E5F1E3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77D71E7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28755A0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4CECC97E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2FAD60B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BF233B8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75B6FDD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083640A9" w14:textId="77777777" w:rsidR="00946DF7" w:rsidRPr="00FA34AD" w:rsidRDefault="00946DF7" w:rsidP="00946DF7">
      <w:pPr>
        <w:tabs>
          <w:tab w:val="left" w:pos="3120"/>
        </w:tabs>
        <w:rPr>
          <w:noProof/>
          <w:szCs w:val="23"/>
          <w:lang w:val="sr-Latn-ME"/>
        </w:rPr>
      </w:pPr>
    </w:p>
    <w:p w14:paraId="245B558F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5EEE1156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6E1BE788" w14:textId="77777777" w:rsidR="00946DF7" w:rsidRPr="00FA34AD" w:rsidRDefault="00946DF7" w:rsidP="00946DF7">
      <w:pPr>
        <w:rPr>
          <w:noProof/>
          <w:szCs w:val="23"/>
          <w:lang w:val="sr-Latn-ME"/>
        </w:rPr>
      </w:pPr>
    </w:p>
    <w:p w14:paraId="3F8E3DB3" w14:textId="77777777" w:rsidR="00946DF7" w:rsidRPr="00FA34AD" w:rsidRDefault="00946DF7" w:rsidP="00946DF7">
      <w:pPr>
        <w:rPr>
          <w:noProof/>
          <w:sz w:val="32"/>
          <w:szCs w:val="32"/>
          <w:lang w:val="sr-Latn-ME"/>
        </w:rPr>
      </w:pPr>
    </w:p>
    <w:p w14:paraId="4EE1C814" w14:textId="77777777" w:rsidR="00946DF7" w:rsidRPr="00FA34AD" w:rsidRDefault="00946DF7" w:rsidP="00946DF7">
      <w:pPr>
        <w:rPr>
          <w:noProof/>
          <w:sz w:val="32"/>
          <w:szCs w:val="32"/>
          <w:lang w:val="sr-Latn-ME"/>
        </w:rPr>
      </w:pPr>
    </w:p>
    <w:p w14:paraId="46C58F1E" w14:textId="77777777" w:rsidR="00946DF7" w:rsidRPr="00FA34AD" w:rsidRDefault="00946DF7" w:rsidP="00946DF7">
      <w:pPr>
        <w:rPr>
          <w:noProof/>
          <w:sz w:val="32"/>
          <w:szCs w:val="32"/>
          <w:lang w:val="sr-Latn-ME"/>
        </w:rPr>
      </w:pPr>
    </w:p>
    <w:p w14:paraId="2410424C" w14:textId="508B188E" w:rsidR="00946DF7" w:rsidRPr="00FA34AD" w:rsidRDefault="00946DF7" w:rsidP="00946DF7">
      <w:pPr>
        <w:jc w:val="center"/>
        <w:rPr>
          <w:noProof/>
          <w:sz w:val="32"/>
          <w:szCs w:val="32"/>
          <w:lang w:val="sr-Latn-ME"/>
        </w:rPr>
      </w:pPr>
      <w:r w:rsidRPr="00FA34AD">
        <w:rPr>
          <w:noProof/>
          <w:sz w:val="32"/>
          <w:szCs w:val="32"/>
          <w:lang w:val="sr-Latn-ME"/>
        </w:rPr>
        <w:t>Tivat, maj 2023.</w:t>
      </w:r>
    </w:p>
    <w:p w14:paraId="1ECC33A1" w14:textId="6E75E559" w:rsidR="00946DF7" w:rsidRPr="00FA34AD" w:rsidRDefault="00946DF7" w:rsidP="00946DF7">
      <w:pPr>
        <w:jc w:val="both"/>
        <w:rPr>
          <w:noProof/>
          <w:sz w:val="32"/>
          <w:szCs w:val="32"/>
          <w:lang w:val="sr-Latn-ME"/>
        </w:rPr>
      </w:pPr>
      <w:r w:rsidRPr="00FA34AD">
        <w:rPr>
          <w:noProof/>
          <w:sz w:val="22"/>
          <w:szCs w:val="22"/>
          <w:lang w:val="sr-Latn-ME"/>
        </w:rPr>
        <w:lastRenderedPageBreak/>
        <w:t xml:space="preserve">Na osnovu člana 40 Zakona o finansiranju lokalne samouprave (Službeni list CG broj </w:t>
      </w:r>
      <w:r w:rsidR="00D547B6">
        <w:rPr>
          <w:noProof/>
          <w:sz w:val="22"/>
          <w:szCs w:val="22"/>
          <w:lang w:val="sr-Latn-ME"/>
        </w:rPr>
        <w:t xml:space="preserve">3/19, </w:t>
      </w:r>
      <w:r w:rsidR="00790A8D">
        <w:rPr>
          <w:noProof/>
          <w:sz w:val="22"/>
          <w:szCs w:val="22"/>
          <w:lang w:val="sr-Latn-ME"/>
        </w:rPr>
        <w:t>86/22</w:t>
      </w:r>
      <w:r w:rsidRPr="00FA34AD">
        <w:rPr>
          <w:noProof/>
          <w:sz w:val="22"/>
          <w:szCs w:val="22"/>
          <w:lang w:val="sr-Latn-ME"/>
        </w:rPr>
        <w:t xml:space="preserve">) i člana 35 stav 1 alineja 7 Statuta Opštine Tivat </w:t>
      </w:r>
      <w:r w:rsidRPr="00FA34AD">
        <w:rPr>
          <w:lang w:val="sr-Latn-ME"/>
        </w:rPr>
        <w:t>("Službeni list Crne Gore - opštinski propisi", br. 24/18, 9/20)</w:t>
      </w:r>
      <w:r w:rsidRPr="00FA34AD">
        <w:rPr>
          <w:noProof/>
          <w:sz w:val="22"/>
          <w:szCs w:val="22"/>
          <w:lang w:val="sr-Latn-ME"/>
        </w:rPr>
        <w:t xml:space="preserve">, na sjednici </w:t>
      </w:r>
      <w:r w:rsidR="00A235F0">
        <w:rPr>
          <w:noProof/>
          <w:sz w:val="22"/>
          <w:szCs w:val="22"/>
          <w:lang w:val="sr-Latn-ME"/>
        </w:rPr>
        <w:t>Skupštin</w:t>
      </w:r>
      <w:r w:rsidR="00D547B6">
        <w:rPr>
          <w:noProof/>
          <w:sz w:val="22"/>
          <w:szCs w:val="22"/>
          <w:lang w:val="sr-Latn-ME"/>
        </w:rPr>
        <w:t>e</w:t>
      </w:r>
      <w:r w:rsidR="00A235F0">
        <w:rPr>
          <w:noProof/>
          <w:sz w:val="22"/>
          <w:szCs w:val="22"/>
          <w:lang w:val="sr-Latn-ME"/>
        </w:rPr>
        <w:t xml:space="preserve"> </w:t>
      </w:r>
      <w:r w:rsidR="00D547B6">
        <w:rPr>
          <w:noProof/>
          <w:sz w:val="22"/>
          <w:szCs w:val="22"/>
          <w:lang w:val="sr-Latn-ME"/>
        </w:rPr>
        <w:t xml:space="preserve">Opštine Tivat </w:t>
      </w:r>
      <w:r w:rsidRPr="00FA34AD">
        <w:rPr>
          <w:noProof/>
          <w:sz w:val="22"/>
          <w:szCs w:val="22"/>
          <w:lang w:val="sr-Latn-ME"/>
        </w:rPr>
        <w:t>održanoj ____________2023. godine, donosi</w:t>
      </w:r>
    </w:p>
    <w:p w14:paraId="1AE56F0C" w14:textId="77777777" w:rsidR="00946DF7" w:rsidRPr="00FA34AD" w:rsidRDefault="00946DF7" w:rsidP="00946DF7">
      <w:pPr>
        <w:rPr>
          <w:noProof/>
          <w:lang w:val="sr-Latn-ME"/>
        </w:rPr>
      </w:pPr>
    </w:p>
    <w:p w14:paraId="6EE1E4BE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6B112E81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0D31F0D8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4FF14A30" w14:textId="77777777" w:rsidR="00946DF7" w:rsidRPr="00FA34AD" w:rsidRDefault="00946DF7" w:rsidP="00946DF7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ODLUKU</w:t>
      </w:r>
    </w:p>
    <w:p w14:paraId="76B7E45B" w14:textId="77777777" w:rsidR="00946DF7" w:rsidRPr="00FA34AD" w:rsidRDefault="00946DF7" w:rsidP="00946DF7">
      <w:pPr>
        <w:tabs>
          <w:tab w:val="center" w:pos="4607"/>
          <w:tab w:val="right" w:pos="9214"/>
        </w:tabs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ab/>
        <w:t>O ZAVRŠNOM RAČUNU BUDŽETA OPŠTINE TIVAT</w:t>
      </w:r>
      <w:r w:rsidRPr="00FA34AD">
        <w:rPr>
          <w:b/>
          <w:noProof/>
          <w:lang w:val="sr-Latn-ME"/>
        </w:rPr>
        <w:tab/>
      </w:r>
    </w:p>
    <w:p w14:paraId="07C07DDC" w14:textId="29185611" w:rsidR="00946DF7" w:rsidRPr="00FA34AD" w:rsidRDefault="00946DF7" w:rsidP="00946DF7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ZA 2022. GODINU</w:t>
      </w:r>
    </w:p>
    <w:p w14:paraId="7EA90BB4" w14:textId="77777777" w:rsidR="00946DF7" w:rsidRPr="00FA34AD" w:rsidRDefault="00946DF7" w:rsidP="00946DF7">
      <w:pPr>
        <w:jc w:val="center"/>
        <w:rPr>
          <w:b/>
          <w:noProof/>
          <w:lang w:val="sr-Latn-ME"/>
        </w:rPr>
      </w:pPr>
    </w:p>
    <w:p w14:paraId="3632EDBB" w14:textId="77777777" w:rsidR="00946DF7" w:rsidRPr="00FA34AD" w:rsidRDefault="00946DF7" w:rsidP="00946DF7">
      <w:pPr>
        <w:rPr>
          <w:b/>
          <w:noProof/>
          <w:lang w:val="sr-Latn-ME"/>
        </w:rPr>
      </w:pPr>
    </w:p>
    <w:p w14:paraId="5AD6E3CB" w14:textId="77777777" w:rsidR="00946DF7" w:rsidRPr="00FA34AD" w:rsidRDefault="00946DF7" w:rsidP="00946DF7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</w:p>
    <w:p w14:paraId="00EDB9D1" w14:textId="77777777" w:rsidR="00946DF7" w:rsidRPr="00FA34AD" w:rsidRDefault="00946DF7" w:rsidP="00946DF7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  <w:r w:rsidRPr="00FA34AD">
        <w:rPr>
          <w:b w:val="0"/>
          <w:noProof/>
          <w:sz w:val="24"/>
          <w:szCs w:val="24"/>
          <w:lang w:val="sr-Latn-ME"/>
        </w:rPr>
        <w:t>Član 1</w:t>
      </w:r>
    </w:p>
    <w:p w14:paraId="3AFE3CF3" w14:textId="77777777" w:rsidR="00946DF7" w:rsidRPr="00FA34AD" w:rsidRDefault="00946DF7" w:rsidP="00946DF7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</w:p>
    <w:p w14:paraId="46750EB2" w14:textId="77777777" w:rsidR="00946DF7" w:rsidRPr="00FA34AD" w:rsidRDefault="00946DF7" w:rsidP="00946DF7">
      <w:pPr>
        <w:rPr>
          <w:lang w:val="sr-Latn-ME"/>
        </w:rPr>
      </w:pPr>
    </w:p>
    <w:p w14:paraId="13C18E7F" w14:textId="305B9E0E" w:rsidR="00946DF7" w:rsidRPr="00FA34AD" w:rsidRDefault="00946DF7" w:rsidP="00946DF7">
      <w:pPr>
        <w:pStyle w:val="Heading4"/>
        <w:rPr>
          <w:b w:val="0"/>
          <w:noProof/>
          <w:sz w:val="22"/>
          <w:szCs w:val="22"/>
          <w:lang w:val="sr-Latn-ME"/>
        </w:rPr>
      </w:pPr>
      <w:r w:rsidRPr="00FA34AD">
        <w:rPr>
          <w:b w:val="0"/>
          <w:noProof/>
          <w:sz w:val="22"/>
          <w:szCs w:val="22"/>
          <w:lang w:val="sr-Latn-ME"/>
        </w:rPr>
        <w:t xml:space="preserve">Usvaja se završni račun </w:t>
      </w:r>
      <w:r w:rsidR="00D547B6">
        <w:rPr>
          <w:b w:val="0"/>
          <w:noProof/>
          <w:sz w:val="22"/>
          <w:szCs w:val="22"/>
          <w:lang w:val="sr-Latn-ME"/>
        </w:rPr>
        <w:t>b</w:t>
      </w:r>
      <w:r w:rsidRPr="00FA34AD">
        <w:rPr>
          <w:b w:val="0"/>
          <w:noProof/>
          <w:sz w:val="22"/>
          <w:szCs w:val="22"/>
          <w:lang w:val="sr-Latn-ME"/>
        </w:rPr>
        <w:t xml:space="preserve">udžeta </w:t>
      </w:r>
      <w:r w:rsidR="00D547B6">
        <w:rPr>
          <w:b w:val="0"/>
          <w:noProof/>
          <w:sz w:val="22"/>
          <w:szCs w:val="22"/>
          <w:lang w:val="sr-Latn-ME"/>
        </w:rPr>
        <w:t>O</w:t>
      </w:r>
      <w:r w:rsidRPr="00FA34AD">
        <w:rPr>
          <w:b w:val="0"/>
          <w:noProof/>
          <w:sz w:val="22"/>
          <w:szCs w:val="22"/>
          <w:lang w:val="sr-Latn-ME"/>
        </w:rPr>
        <w:t>pštine Tivat za 202</w:t>
      </w:r>
      <w:r w:rsidR="00A235F0">
        <w:rPr>
          <w:b w:val="0"/>
          <w:noProof/>
          <w:sz w:val="22"/>
          <w:szCs w:val="22"/>
          <w:lang w:val="sr-Latn-ME"/>
        </w:rPr>
        <w:t>2</w:t>
      </w:r>
      <w:r w:rsidRPr="00FA34AD">
        <w:rPr>
          <w:b w:val="0"/>
          <w:noProof/>
          <w:sz w:val="22"/>
          <w:szCs w:val="22"/>
          <w:lang w:val="sr-Latn-ME"/>
        </w:rPr>
        <w:t>. godinu.</w:t>
      </w:r>
    </w:p>
    <w:p w14:paraId="03844AB9" w14:textId="77777777" w:rsidR="00946DF7" w:rsidRPr="00FA34AD" w:rsidRDefault="00946DF7" w:rsidP="00946DF7">
      <w:pPr>
        <w:rPr>
          <w:lang w:val="sr-Latn-ME"/>
        </w:rPr>
      </w:pPr>
    </w:p>
    <w:tbl>
      <w:tblPr>
        <w:tblW w:w="8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0"/>
        <w:gridCol w:w="3780"/>
      </w:tblGrid>
      <w:tr w:rsidR="00946DF7" w:rsidRPr="00FA34AD" w14:paraId="387FA903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0533519C" w14:textId="0839EF52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 Početni depozit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CCE7C34" w14:textId="5EC7766E" w:rsidR="00946DF7" w:rsidRPr="00FA34AD" w:rsidRDefault="00E514DD" w:rsidP="00E514DD">
            <w:pPr>
              <w:jc w:val="right"/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7.585.800,80 €</w:t>
            </w:r>
          </w:p>
        </w:tc>
      </w:tr>
      <w:tr w:rsidR="00946DF7" w:rsidRPr="00FA34AD" w14:paraId="4D2A825E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1483B4EE" w14:textId="25D6F728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II Primici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BC0C3F6" w14:textId="054448E7" w:rsidR="00946DF7" w:rsidRPr="00FA34AD" w:rsidRDefault="00946DF7" w:rsidP="00F6600C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                                </w:t>
            </w:r>
            <w:r w:rsidR="00503B49" w:rsidRPr="00FA34AD">
              <w:rPr>
                <w:b/>
                <w:bCs/>
                <w:color w:val="000000"/>
                <w:lang w:val="sr-Latn-ME" w:eastAsia="en-GB"/>
              </w:rPr>
              <w:t>16.097.961,65</w:t>
            </w: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3FB0EAAC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72D82D5B" w14:textId="6BB42865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Tekući prihodi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6A50FAC3" w14:textId="489F597A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</w:t>
            </w:r>
            <w:r w:rsidR="00656F72" w:rsidRPr="00FA34AD">
              <w:rPr>
                <w:color w:val="000000"/>
                <w:lang w:val="sr-Latn-ME" w:eastAsia="en-GB"/>
              </w:rPr>
              <w:t xml:space="preserve"> </w:t>
            </w:r>
            <w:r w:rsidRPr="00FA34AD">
              <w:rPr>
                <w:color w:val="000000"/>
                <w:lang w:val="sr-Latn-ME" w:eastAsia="en-GB"/>
              </w:rPr>
              <w:t xml:space="preserve">  </w:t>
            </w:r>
            <w:r w:rsidR="00765667" w:rsidRPr="00FA34AD">
              <w:rPr>
                <w:color w:val="000000"/>
                <w:lang w:val="sr-Latn-ME" w:eastAsia="en-GB"/>
              </w:rPr>
              <w:t>13.</w:t>
            </w:r>
            <w:r w:rsidR="00656F72" w:rsidRPr="00FA34AD">
              <w:rPr>
                <w:color w:val="000000"/>
                <w:lang w:val="sr-Latn-ME" w:eastAsia="en-GB"/>
              </w:rPr>
              <w:t>644.592,29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728CB338" w14:textId="77777777" w:rsidTr="00F6600C">
        <w:trPr>
          <w:trHeight w:val="630"/>
        </w:trPr>
        <w:tc>
          <w:tcPr>
            <w:tcW w:w="4560" w:type="dxa"/>
            <w:shd w:val="clear" w:color="auto" w:fill="auto"/>
            <w:vAlign w:val="bottom"/>
            <w:hideMark/>
          </w:tcPr>
          <w:p w14:paraId="0127AE8A" w14:textId="08B7443D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Naknada za komunalno opremanje građevinskog zemljišta</w:t>
            </w:r>
          </w:p>
        </w:tc>
        <w:tc>
          <w:tcPr>
            <w:tcW w:w="3780" w:type="dxa"/>
            <w:shd w:val="clear" w:color="auto" w:fill="auto"/>
            <w:noWrap/>
            <w:vAlign w:val="center"/>
            <w:hideMark/>
          </w:tcPr>
          <w:p w14:paraId="6A5FA6BE" w14:textId="1FDCFFAA" w:rsidR="00946DF7" w:rsidRPr="00FA34AD" w:rsidRDefault="00E514DD" w:rsidP="00E514DD">
            <w:pPr>
              <w:jc w:val="right"/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2.130.994,73</w:t>
            </w:r>
            <w:r w:rsidR="00946DF7"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72DE12DD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1AC45BBD" w14:textId="120DF2C5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Primici od prodaje imovine i otplate kredita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7A0026D1" w14:textId="163A166B" w:rsidR="00946DF7" w:rsidRPr="00FA34AD" w:rsidRDefault="00E514DD" w:rsidP="00E514DD">
            <w:pPr>
              <w:jc w:val="right"/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221.646,03 €</w:t>
            </w:r>
          </w:p>
        </w:tc>
      </w:tr>
      <w:tr w:rsidR="00946DF7" w:rsidRPr="00FA34AD" w14:paraId="399CE402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4C869AB3" w14:textId="43083F39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Kreditana sredstva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62E9ACF3" w14:textId="5E74706D" w:rsidR="00946DF7" w:rsidRPr="00FA34AD" w:rsidRDefault="00E514DD" w:rsidP="00E514DD">
            <w:pPr>
              <w:jc w:val="right"/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-</w:t>
            </w:r>
            <w:r w:rsidR="00946DF7"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58D87D4F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52E3F29F" w14:textId="563A68DC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Donacije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0DDFAC0F" w14:textId="41FC0C5A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    </w:t>
            </w:r>
            <w:r w:rsidR="00E514DD" w:rsidRPr="00FA34AD">
              <w:rPr>
                <w:color w:val="000000"/>
                <w:lang w:val="sr-Latn-ME" w:eastAsia="en-GB"/>
              </w:rPr>
              <w:t>100.728,60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2BA3B529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044C32F1" w14:textId="57A089D6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III Izdaci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7A4B08F6" w14:textId="7C28785C" w:rsidR="00946DF7" w:rsidRPr="00FA34AD" w:rsidRDefault="00946DF7" w:rsidP="00F6600C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                                </w:t>
            </w:r>
            <w:r w:rsidR="00ED5D0A" w:rsidRPr="00FA34AD">
              <w:rPr>
                <w:b/>
                <w:bCs/>
                <w:color w:val="000000"/>
                <w:lang w:val="sr-Latn-ME" w:eastAsia="en-GB"/>
              </w:rPr>
              <w:t xml:space="preserve">12.938.095,25 </w:t>
            </w:r>
            <w:r w:rsidRPr="00FA34AD">
              <w:rPr>
                <w:b/>
                <w:bCs/>
                <w:color w:val="000000"/>
                <w:lang w:val="sr-Latn-ME" w:eastAsia="en-GB"/>
              </w:rPr>
              <w:t>€</w:t>
            </w:r>
          </w:p>
        </w:tc>
      </w:tr>
      <w:tr w:rsidR="00946DF7" w:rsidRPr="00FA34AD" w14:paraId="7FC78B0B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4269C009" w14:textId="34AC062A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Tekući rashodi sa transferima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6DF8E073" w14:textId="76FABE6C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 </w:t>
            </w:r>
            <w:r w:rsidR="00FA3219" w:rsidRPr="00FA34AD">
              <w:rPr>
                <w:color w:val="000000"/>
                <w:lang w:val="sr-Latn-ME" w:eastAsia="en-GB"/>
              </w:rPr>
              <w:t>7.141.190,93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1FBADB71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252E1B29" w14:textId="1D9FFC27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Otplata dugova i obaveza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74D4B89A" w14:textId="64E054B2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</w:t>
            </w:r>
            <w:r w:rsidR="00FA3219" w:rsidRPr="00FA34AD">
              <w:rPr>
                <w:color w:val="000000"/>
                <w:lang w:val="sr-Latn-ME" w:eastAsia="en-GB"/>
              </w:rPr>
              <w:t xml:space="preserve">   </w:t>
            </w:r>
            <w:r w:rsidRPr="00FA34AD">
              <w:rPr>
                <w:color w:val="000000"/>
                <w:lang w:val="sr-Latn-ME" w:eastAsia="en-GB"/>
              </w:rPr>
              <w:t xml:space="preserve">  </w:t>
            </w:r>
            <w:r w:rsidR="00FA3219" w:rsidRPr="00FA34AD">
              <w:rPr>
                <w:color w:val="000000"/>
                <w:lang w:val="sr-Latn-ME" w:eastAsia="en-GB"/>
              </w:rPr>
              <w:t>902.105,41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0929AB21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5E813C51" w14:textId="18DBBC32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Sredstva tekuće rezerve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EF3C718" w14:textId="17DAB472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</w:t>
            </w:r>
            <w:r w:rsidR="00FA3219" w:rsidRPr="00FA34AD">
              <w:rPr>
                <w:color w:val="000000"/>
                <w:lang w:val="sr-Latn-ME" w:eastAsia="en-GB"/>
              </w:rPr>
              <w:t xml:space="preserve"> </w:t>
            </w:r>
            <w:r w:rsidRPr="00FA34AD">
              <w:rPr>
                <w:color w:val="000000"/>
                <w:lang w:val="sr-Latn-ME" w:eastAsia="en-GB"/>
              </w:rPr>
              <w:t xml:space="preserve">   </w:t>
            </w:r>
            <w:r w:rsidR="00FA3219" w:rsidRPr="00FA34AD">
              <w:rPr>
                <w:color w:val="000000"/>
                <w:lang w:val="sr-Latn-ME" w:eastAsia="en-GB"/>
              </w:rPr>
              <w:t>266.823,03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659D9583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1E96C870" w14:textId="77695C54" w:rsidR="00946DF7" w:rsidRPr="00FA34AD" w:rsidRDefault="00946DF7" w:rsidP="00946DF7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>Kapitalni izdaci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994340D" w14:textId="2B653F0F" w:rsidR="00946DF7" w:rsidRPr="00FA34AD" w:rsidRDefault="00946DF7" w:rsidP="00F6600C">
            <w:pPr>
              <w:rPr>
                <w:color w:val="000000"/>
                <w:lang w:val="sr-Latn-ME" w:eastAsia="en-GB"/>
              </w:rPr>
            </w:pPr>
            <w:r w:rsidRPr="00FA34AD">
              <w:rPr>
                <w:color w:val="000000"/>
                <w:lang w:val="sr-Latn-ME" w:eastAsia="en-GB"/>
              </w:rPr>
              <w:t xml:space="preserve">                                   </w:t>
            </w:r>
            <w:r w:rsidR="00AC61FD" w:rsidRPr="00FA34AD">
              <w:rPr>
                <w:color w:val="000000"/>
                <w:lang w:val="sr-Latn-ME" w:eastAsia="en-GB"/>
              </w:rPr>
              <w:t>4.627.975,88</w:t>
            </w:r>
            <w:r w:rsidRPr="00FA34AD">
              <w:rPr>
                <w:color w:val="000000"/>
                <w:lang w:val="sr-Latn-ME" w:eastAsia="en-GB"/>
              </w:rPr>
              <w:t xml:space="preserve"> € </w:t>
            </w:r>
          </w:p>
        </w:tc>
      </w:tr>
      <w:tr w:rsidR="00946DF7" w:rsidRPr="00FA34AD" w14:paraId="24451537" w14:textId="77777777" w:rsidTr="00F6600C">
        <w:trPr>
          <w:trHeight w:val="315"/>
        </w:trPr>
        <w:tc>
          <w:tcPr>
            <w:tcW w:w="4560" w:type="dxa"/>
            <w:shd w:val="clear" w:color="auto" w:fill="auto"/>
            <w:noWrap/>
            <w:vAlign w:val="bottom"/>
            <w:hideMark/>
          </w:tcPr>
          <w:p w14:paraId="697DA4AB" w14:textId="35370884" w:rsidR="00946DF7" w:rsidRPr="00FA34AD" w:rsidRDefault="00946DF7" w:rsidP="00946DF7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>IV Krajnji depozit (I + II -III)</w:t>
            </w:r>
          </w:p>
        </w:tc>
        <w:tc>
          <w:tcPr>
            <w:tcW w:w="3780" w:type="dxa"/>
            <w:shd w:val="clear" w:color="auto" w:fill="auto"/>
            <w:noWrap/>
            <w:vAlign w:val="bottom"/>
            <w:hideMark/>
          </w:tcPr>
          <w:p w14:paraId="14232B69" w14:textId="11970AFC" w:rsidR="00946DF7" w:rsidRPr="00FA34AD" w:rsidRDefault="00946DF7" w:rsidP="00F6600C">
            <w:pPr>
              <w:rPr>
                <w:b/>
                <w:bCs/>
                <w:color w:val="000000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                                </w:t>
            </w:r>
            <w:r w:rsidR="00CC48C1" w:rsidRPr="00FA34AD">
              <w:rPr>
                <w:b/>
                <w:bCs/>
                <w:color w:val="000000"/>
                <w:lang w:val="sr-Latn-ME" w:eastAsia="en-GB"/>
              </w:rPr>
              <w:t>10.745.667,20</w:t>
            </w:r>
            <w:r w:rsidRPr="00FA34AD">
              <w:rPr>
                <w:b/>
                <w:bCs/>
                <w:color w:val="000000"/>
                <w:lang w:val="sr-Latn-ME" w:eastAsia="en-GB"/>
              </w:rPr>
              <w:t xml:space="preserve"> € </w:t>
            </w:r>
          </w:p>
        </w:tc>
      </w:tr>
    </w:tbl>
    <w:p w14:paraId="094BB00E" w14:textId="77777777" w:rsidR="00946DF7" w:rsidRPr="00FA34AD" w:rsidRDefault="00946DF7" w:rsidP="00946DF7">
      <w:pPr>
        <w:rPr>
          <w:noProof/>
          <w:lang w:val="sr-Latn-ME"/>
        </w:rPr>
      </w:pPr>
    </w:p>
    <w:p w14:paraId="37ADD118" w14:textId="77777777" w:rsidR="00946DF7" w:rsidRPr="00FA34AD" w:rsidRDefault="00946DF7" w:rsidP="00946DF7">
      <w:pPr>
        <w:ind w:left="851"/>
        <w:rPr>
          <w:noProof/>
          <w:lang w:val="sr-Latn-ME"/>
        </w:rPr>
      </w:pPr>
    </w:p>
    <w:p w14:paraId="223B4E8D" w14:textId="77777777" w:rsidR="00946DF7" w:rsidRPr="00FA34AD" w:rsidRDefault="00946DF7" w:rsidP="00946DF7">
      <w:pPr>
        <w:ind w:left="851"/>
        <w:rPr>
          <w:noProof/>
          <w:lang w:val="sr-Latn-ME"/>
        </w:rPr>
      </w:pPr>
    </w:p>
    <w:p w14:paraId="58413FFA" w14:textId="77777777" w:rsidR="00946DF7" w:rsidRPr="00FA34AD" w:rsidRDefault="00946DF7" w:rsidP="00946DF7">
      <w:pPr>
        <w:jc w:val="center"/>
        <w:rPr>
          <w:noProof/>
          <w:lang w:val="sr-Latn-ME"/>
        </w:rPr>
      </w:pPr>
      <w:r w:rsidRPr="00FA34AD">
        <w:rPr>
          <w:noProof/>
          <w:lang w:val="sr-Latn-ME"/>
        </w:rPr>
        <w:t>Član 2</w:t>
      </w:r>
    </w:p>
    <w:p w14:paraId="1293C997" w14:textId="77777777" w:rsidR="00930939" w:rsidRPr="00FA34AD" w:rsidRDefault="00930939" w:rsidP="00946DF7">
      <w:pPr>
        <w:ind w:firstLine="720"/>
        <w:jc w:val="both"/>
        <w:rPr>
          <w:noProof/>
          <w:sz w:val="22"/>
          <w:szCs w:val="22"/>
          <w:lang w:val="sr-Latn-ME"/>
        </w:rPr>
      </w:pPr>
    </w:p>
    <w:p w14:paraId="3700E2AF" w14:textId="673C624B" w:rsidR="00946DF7" w:rsidRPr="00FA34AD" w:rsidRDefault="00946DF7" w:rsidP="00930939">
      <w:pPr>
        <w:jc w:val="both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t>Razlika između ostvarenih prihoda i izvršenih rashoda iz člana 1. prenosi se kao prihod Budžeta Opštine Tivat za 202</w:t>
      </w:r>
      <w:r w:rsidR="002251ED" w:rsidRPr="00FA34AD">
        <w:rPr>
          <w:noProof/>
          <w:sz w:val="22"/>
          <w:szCs w:val="22"/>
          <w:lang w:val="sr-Latn-ME"/>
        </w:rPr>
        <w:t>3</w:t>
      </w:r>
      <w:r w:rsidRPr="00FA34AD">
        <w:rPr>
          <w:noProof/>
          <w:sz w:val="22"/>
          <w:szCs w:val="22"/>
          <w:lang w:val="sr-Latn-ME"/>
        </w:rPr>
        <w:t>. godinu.</w:t>
      </w:r>
    </w:p>
    <w:p w14:paraId="37282A26" w14:textId="77777777" w:rsidR="00946DF7" w:rsidRDefault="00946DF7" w:rsidP="00946DF7">
      <w:pPr>
        <w:ind w:firstLine="720"/>
        <w:rPr>
          <w:noProof/>
          <w:sz w:val="22"/>
          <w:szCs w:val="22"/>
          <w:lang w:val="sr-Latn-ME"/>
        </w:rPr>
      </w:pPr>
    </w:p>
    <w:p w14:paraId="2948C08C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670F7933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57A97829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1B73A68C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3EC900AE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402BF96A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720C280E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5769850A" w14:textId="77777777" w:rsidR="00F6600C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0621B677" w14:textId="77777777" w:rsidR="00F6600C" w:rsidRPr="00FA34AD" w:rsidRDefault="00F6600C" w:rsidP="00946DF7">
      <w:pPr>
        <w:ind w:firstLine="720"/>
        <w:rPr>
          <w:noProof/>
          <w:sz w:val="22"/>
          <w:szCs w:val="22"/>
          <w:lang w:val="sr-Latn-ME"/>
        </w:rPr>
      </w:pPr>
    </w:p>
    <w:p w14:paraId="0249BD6F" w14:textId="462A0FC7" w:rsidR="00930939" w:rsidRPr="00FA34AD" w:rsidRDefault="00930939" w:rsidP="00930939">
      <w:pPr>
        <w:jc w:val="center"/>
        <w:rPr>
          <w:noProof/>
          <w:lang w:val="sr-Latn-ME"/>
        </w:rPr>
      </w:pPr>
      <w:r w:rsidRPr="00FA34AD">
        <w:rPr>
          <w:noProof/>
          <w:lang w:val="sr-Latn-ME"/>
        </w:rPr>
        <w:lastRenderedPageBreak/>
        <w:t>Član 3</w:t>
      </w:r>
    </w:p>
    <w:p w14:paraId="0E0C89A8" w14:textId="77777777" w:rsidR="00930939" w:rsidRPr="00FA34AD" w:rsidRDefault="00930939" w:rsidP="00930939">
      <w:pPr>
        <w:jc w:val="center"/>
        <w:rPr>
          <w:noProof/>
          <w:lang w:val="sr-Latn-ME"/>
        </w:rPr>
      </w:pPr>
    </w:p>
    <w:p w14:paraId="1209A4D6" w14:textId="77777777" w:rsidR="00930939" w:rsidRPr="00FA34AD" w:rsidRDefault="00930939" w:rsidP="00930939">
      <w:pPr>
        <w:jc w:val="both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t>Bilans primitaka i izdataka, iskazanih u skladu sa ekonomskom klasifikacijom:</w:t>
      </w:r>
    </w:p>
    <w:p w14:paraId="1E4AE844" w14:textId="77777777" w:rsidR="00930939" w:rsidRPr="00FA34AD" w:rsidRDefault="00930939" w:rsidP="00930939">
      <w:pPr>
        <w:jc w:val="both"/>
        <w:rPr>
          <w:noProof/>
          <w:sz w:val="22"/>
          <w:szCs w:val="22"/>
          <w:lang w:val="sr-Latn-ME"/>
        </w:rPr>
      </w:pPr>
    </w:p>
    <w:p w14:paraId="074067C8" w14:textId="517682EB" w:rsidR="00930939" w:rsidRDefault="00277CAD" w:rsidP="00277CAD">
      <w:pPr>
        <w:jc w:val="center"/>
        <w:rPr>
          <w:noProof/>
          <w:sz w:val="22"/>
          <w:szCs w:val="22"/>
          <w:lang w:val="sr-Latn-ME"/>
        </w:rPr>
      </w:pPr>
      <w:r>
        <w:rPr>
          <w:noProof/>
          <w:sz w:val="22"/>
          <w:szCs w:val="22"/>
          <w:lang w:val="sr-Latn-ME"/>
        </w:rPr>
        <w:t>Bilans primitaka</w:t>
      </w:r>
    </w:p>
    <w:p w14:paraId="3FFE4C0E" w14:textId="77777777" w:rsidR="00277CAD" w:rsidRPr="00FA34AD" w:rsidRDefault="00277CAD" w:rsidP="00277CAD">
      <w:pPr>
        <w:jc w:val="center"/>
        <w:rPr>
          <w:noProof/>
          <w:sz w:val="22"/>
          <w:szCs w:val="22"/>
          <w:lang w:val="sr-Latn-ME"/>
        </w:rPr>
      </w:pPr>
    </w:p>
    <w:tbl>
      <w:tblPr>
        <w:tblW w:w="10206" w:type="dxa"/>
        <w:tblInd w:w="-572" w:type="dxa"/>
        <w:tblLook w:val="04A0" w:firstRow="1" w:lastRow="0" w:firstColumn="1" w:lastColumn="0" w:noHBand="0" w:noVBand="1"/>
      </w:tblPr>
      <w:tblGrid>
        <w:gridCol w:w="622"/>
        <w:gridCol w:w="661"/>
        <w:gridCol w:w="773"/>
        <w:gridCol w:w="3473"/>
        <w:gridCol w:w="1560"/>
        <w:gridCol w:w="1700"/>
        <w:gridCol w:w="1417"/>
      </w:tblGrid>
      <w:tr w:rsidR="00930939" w:rsidRPr="00FA34AD" w14:paraId="0559DFE0" w14:textId="77777777" w:rsidTr="00930939">
        <w:trPr>
          <w:trHeight w:val="450"/>
        </w:trPr>
        <w:tc>
          <w:tcPr>
            <w:tcW w:w="2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5518BF1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Konto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72584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Opis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B11FFC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Plan prihoda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250D58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Realizovano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7DBA1E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Realizacija</w:t>
            </w:r>
          </w:p>
        </w:tc>
      </w:tr>
      <w:tr w:rsidR="00930939" w:rsidRPr="00FA34AD" w14:paraId="19C4AE4F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3EE5915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9DC6A1F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Porezi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E00BE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8.460.000,00 €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935017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12.165.531,81 €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872C8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143,80%</w:t>
            </w:r>
          </w:p>
        </w:tc>
      </w:tr>
      <w:tr w:rsidR="00930939" w:rsidRPr="00FA34AD" w14:paraId="3F9407DF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FD01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B49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5A0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8F7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Porez na dohodak fizičkih lica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A8A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52D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1.701.104,10 €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7D63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233,03%</w:t>
            </w:r>
          </w:p>
        </w:tc>
      </w:tr>
      <w:tr w:rsidR="00930939" w:rsidRPr="00FA34AD" w14:paraId="72039FDF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EC5B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A15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D9CC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4F7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dohodak fizičkih lica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22E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115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1.701.104,10 €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899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233,03%</w:t>
            </w:r>
          </w:p>
        </w:tc>
      </w:tr>
      <w:tr w:rsidR="00930939" w:rsidRPr="00FA34AD" w14:paraId="686514C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9153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B0E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297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E0D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Porezi na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7D8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7.000.000,00 €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AE8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9.578.595,65 €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CAE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136,84%</w:t>
            </w:r>
          </w:p>
        </w:tc>
      </w:tr>
      <w:tr w:rsidR="00930939" w:rsidRPr="00FA34AD" w14:paraId="1C921D8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A197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AC8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20D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71131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E75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nepokretnosti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C04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5.500.000,00 €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7587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7.562.948,69 €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A10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137,51%</w:t>
            </w:r>
          </w:p>
        </w:tc>
      </w:tr>
      <w:tr w:rsidR="00930939" w:rsidRPr="00FA34AD" w14:paraId="6519071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2B70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673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F42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71132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A04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promet nepokretnosti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226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1.500.000,00 €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BC5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2.015.646,96 €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E15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134,38%</w:t>
            </w:r>
          </w:p>
        </w:tc>
      </w:tr>
      <w:tr w:rsidR="00930939" w:rsidRPr="00FA34AD" w14:paraId="579FC9DB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0EFD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FA3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1EC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0D6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Lokalni porezi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390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D74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885.832,06 €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AF0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121,35%</w:t>
            </w:r>
          </w:p>
        </w:tc>
      </w:tr>
      <w:tr w:rsidR="00930939" w:rsidRPr="00FA34AD" w14:paraId="6BD08CA9" w14:textId="77777777" w:rsidTr="00F6600C">
        <w:trPr>
          <w:trHeight w:val="414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FAB6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736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A44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71175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602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Prirez porezu na dohodak fizičkih lica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BDF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730.000,00 €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7C7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885.832,06 €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784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121,35%</w:t>
            </w:r>
          </w:p>
        </w:tc>
      </w:tr>
      <w:tr w:rsidR="00930939" w:rsidRPr="00FA34AD" w14:paraId="35FC583A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4E929484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85874C7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84D48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6DB126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308.578,58 €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D5D791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90,76%</w:t>
            </w:r>
          </w:p>
        </w:tc>
      </w:tr>
      <w:tr w:rsidR="00930939" w:rsidRPr="00FA34AD" w14:paraId="5182506D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18B4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E7D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AE9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E8F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Administrativne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071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F21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18.753,48 €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828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93,77%</w:t>
            </w:r>
          </w:p>
        </w:tc>
      </w:tr>
      <w:tr w:rsidR="00930939" w:rsidRPr="00FA34AD" w14:paraId="1667A72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3CF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A1A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656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A219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Administrativne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65F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4FC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18.753,48 €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751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93,77%</w:t>
            </w:r>
          </w:p>
        </w:tc>
      </w:tr>
      <w:tr w:rsidR="00930939" w:rsidRPr="00FA34AD" w14:paraId="5FD51663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38A9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528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907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E34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Lokalne komunalne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B73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150.000,00 €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A6A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117.585,30 €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EB9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78,39%</w:t>
            </w:r>
          </w:p>
        </w:tc>
      </w:tr>
      <w:tr w:rsidR="00930939" w:rsidRPr="00FA34AD" w14:paraId="1D66F59D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8AA9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EF1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505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71351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17E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Lokalne komunalne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E90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E7B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117.585,30 €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1AB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78,39%</w:t>
            </w:r>
          </w:p>
        </w:tc>
      </w:tr>
      <w:tr w:rsidR="00930939" w:rsidRPr="00FA34AD" w14:paraId="75CE76D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949A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29D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2B1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F37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9A7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867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172.239,80 €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8F2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101,32%</w:t>
            </w:r>
          </w:p>
        </w:tc>
      </w:tr>
      <w:tr w:rsidR="00930939" w:rsidRPr="00FA34AD" w14:paraId="036E1466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138F9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47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62C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71361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561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takse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767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4DC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172.239,80 €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CA7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101,32%</w:t>
            </w:r>
          </w:p>
        </w:tc>
      </w:tr>
      <w:tr w:rsidR="00930939" w:rsidRPr="00FA34AD" w14:paraId="56F565C4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111519E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074D599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D32EEB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2.504.799,20 €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FD2C7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2.401.047,63 €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CA0915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95,86%</w:t>
            </w:r>
          </w:p>
        </w:tc>
      </w:tr>
      <w:tr w:rsidR="00930939" w:rsidRPr="00FA34AD" w14:paraId="6E7B6689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DE6E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BF1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0F1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3D4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Naknada za korišćenje dobara od opšteg interesa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792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8.500,00 €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BB1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12.426,60 €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4CD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146,20%</w:t>
            </w:r>
          </w:p>
        </w:tc>
      </w:tr>
      <w:tr w:rsidR="00930939" w:rsidRPr="00FA34AD" w14:paraId="54FAA47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989D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982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FFF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5A8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korišćenje voda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F46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1.500,00 €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290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1.198,32 €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A77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79,89%</w:t>
            </w:r>
          </w:p>
        </w:tc>
      </w:tr>
      <w:tr w:rsidR="00930939" w:rsidRPr="00FA34AD" w14:paraId="11CDB540" w14:textId="77777777" w:rsidTr="00930939">
        <w:trPr>
          <w:trHeight w:val="54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37E1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CF3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0D7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71413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F5E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zaštitu voda od zagađivanja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916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7.000,00 €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0B8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11.228,28 €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48D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160,40%</w:t>
            </w:r>
          </w:p>
        </w:tc>
      </w:tr>
      <w:tr w:rsidR="00930939" w:rsidRPr="00FA34AD" w14:paraId="0A19A9BE" w14:textId="77777777" w:rsidTr="00930939">
        <w:trPr>
          <w:trHeight w:val="5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F0FA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298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963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10C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Naknada za korišćenje prirodnih dobara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76B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FF5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0,00 €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557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930939" w:rsidRPr="00FA34AD" w14:paraId="6B11315E" w14:textId="77777777" w:rsidTr="00930939">
        <w:trPr>
          <w:trHeight w:val="55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1A1C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711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0CA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71424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0F1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korišćenje mineralnih sirovina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274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5F3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1F4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930939" w:rsidRPr="00FA34AD" w14:paraId="28AC0A24" w14:textId="77777777" w:rsidTr="00930939">
        <w:trPr>
          <w:trHeight w:val="57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FCFD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671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D4D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F18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Naknada za uređivanje i izgradnju građevinskog zemljišta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B583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2.374.199,20 €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4AE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2.300.113,26 €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E0AC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96,88%</w:t>
            </w:r>
          </w:p>
        </w:tc>
      </w:tr>
      <w:tr w:rsidR="00930939" w:rsidRPr="00FA34AD" w14:paraId="5913E1B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DD10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047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F3B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71461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8CF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komunalno opremanje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F51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2.200.000,00 €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FAE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2.130.994,73 €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5D0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96,86%</w:t>
            </w:r>
          </w:p>
        </w:tc>
      </w:tr>
      <w:tr w:rsidR="00930939" w:rsidRPr="00FA34AD" w14:paraId="652611C8" w14:textId="77777777" w:rsidTr="00930939">
        <w:trPr>
          <w:trHeight w:val="8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6039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8BD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57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71462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F809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investicije za izgradnju objekta na teritoriji opština crnogorskog primorja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1E27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174.199,20 €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907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169.118,53 €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1A7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97,08%</w:t>
            </w:r>
          </w:p>
        </w:tc>
      </w:tr>
      <w:tr w:rsidR="00930939" w:rsidRPr="00FA34AD" w14:paraId="5DE0F044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51BA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4C2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717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48D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Naknade za puteve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8D4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110.100,00 €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901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88.507,77 €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B8F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80,39%</w:t>
            </w:r>
          </w:p>
        </w:tc>
      </w:tr>
      <w:tr w:rsidR="00930939" w:rsidRPr="00FA34AD" w14:paraId="3ACB4420" w14:textId="77777777" w:rsidTr="00930939">
        <w:trPr>
          <w:trHeight w:val="55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E548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B4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AB1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AEA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korištenje opštinskih puteva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F43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EC3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26.837,99 €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256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53,68%</w:t>
            </w:r>
          </w:p>
        </w:tc>
      </w:tr>
      <w:tr w:rsidR="00930939" w:rsidRPr="00FA34AD" w14:paraId="2BE417B8" w14:textId="77777777" w:rsidTr="00930939">
        <w:trPr>
          <w:trHeight w:val="49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59B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9B8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E3F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E38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Godišnja naknada pri registraciji drumskih motornih vozila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BFF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F50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61.669,78 €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751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102,78%</w:t>
            </w:r>
          </w:p>
        </w:tc>
      </w:tr>
      <w:tr w:rsidR="00930939" w:rsidRPr="00FA34AD" w14:paraId="4D3E6AD2" w14:textId="77777777" w:rsidTr="00F6600C">
        <w:trPr>
          <w:trHeight w:val="54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EC22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FD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EC5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AB1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uklanjanje nepropisno parkiranih vozila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5C2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100,00 €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68D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7D1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930939" w:rsidRPr="00FA34AD" w14:paraId="346FD6A2" w14:textId="77777777" w:rsidTr="00F6600C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E94D75A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F16791A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30B96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875.100,00 €      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4449D6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900.429,00 €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571FE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102,89%</w:t>
            </w:r>
          </w:p>
        </w:tc>
      </w:tr>
      <w:tr w:rsidR="00930939" w:rsidRPr="00FA34AD" w14:paraId="71E58F5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9C60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488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FCD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CA5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Prihodi od kapitala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8BE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280.100,00 €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FE9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298.236,76 €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EE7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106,48%</w:t>
            </w:r>
          </w:p>
        </w:tc>
      </w:tr>
      <w:tr w:rsidR="00930939" w:rsidRPr="00FA34AD" w14:paraId="6A41221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7FDD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7AF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447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C1A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kamata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180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100,00 €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A20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27,53 €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AD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27,53%</w:t>
            </w:r>
          </w:p>
        </w:tc>
      </w:tr>
      <w:tr w:rsidR="00930939" w:rsidRPr="00FA34AD" w14:paraId="0E919A8E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4B89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7E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50D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179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zakupa poslovnog prostora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648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A8D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166.600,19 €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233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119,00%</w:t>
            </w:r>
          </w:p>
        </w:tc>
      </w:tr>
      <w:tr w:rsidR="00930939" w:rsidRPr="00FA34AD" w14:paraId="502F011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2E05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A67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2D0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3173" w14:textId="1523D4D2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izdavanja zemljišta u zakup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BC5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BB2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131.609,04 €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C2CC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94,01%</w:t>
            </w:r>
          </w:p>
        </w:tc>
      </w:tr>
      <w:tr w:rsidR="00930939" w:rsidRPr="00FA34AD" w14:paraId="0A7609FD" w14:textId="77777777" w:rsidTr="00930939">
        <w:trPr>
          <w:trHeight w:val="49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8FE3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1BF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64A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AAD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Novčane kazne i oduzete imovinske koristi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BE7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E7C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55.795,10 €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4DA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79,71%</w:t>
            </w:r>
          </w:p>
        </w:tc>
      </w:tr>
      <w:tr w:rsidR="00930939" w:rsidRPr="00FA34AD" w14:paraId="4EF25023" w14:textId="77777777" w:rsidTr="00930939">
        <w:trPr>
          <w:trHeight w:val="8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9EE39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ED3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BE54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71523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7F9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Novčane kazne izrečene u prekršajnom i drugom postupku koji se vodi pred drugim državnim organima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E2D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89F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55.795,10 €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0C4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79,71%</w:t>
            </w:r>
          </w:p>
        </w:tc>
      </w:tr>
      <w:tr w:rsidR="00930939" w:rsidRPr="00FA34AD" w14:paraId="101B8E2F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93AD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01B4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27A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67D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Prihodi koje organi ostvaruju vršenjem svoje djelatnosti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D2A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155.000,00 €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8DB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94.629,32 €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63A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61,05%</w:t>
            </w:r>
          </w:p>
        </w:tc>
      </w:tr>
      <w:tr w:rsidR="00930939" w:rsidRPr="00FA34AD" w14:paraId="2EB82137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A6CA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0D4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3960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BA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djelatnosti organa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F5A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EF6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16.850,06 €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8BC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67,40%</w:t>
            </w:r>
          </w:p>
        </w:tc>
      </w:tr>
      <w:tr w:rsidR="00930939" w:rsidRPr="00FA34AD" w14:paraId="69D7D450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EF400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869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C3A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7AE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koje ostvaruje Centar za kulturu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508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FA6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52.413,92 €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ED1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58,24%</w:t>
            </w:r>
          </w:p>
        </w:tc>
      </w:tr>
      <w:tr w:rsidR="00930939" w:rsidRPr="00FA34AD" w14:paraId="1A6CCF2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8E10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56FC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E248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AAB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koje ostvaruje Sportska dvorana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F28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AF3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25.365,34 €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A578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63,41%</w:t>
            </w:r>
          </w:p>
        </w:tc>
      </w:tr>
      <w:tr w:rsidR="00930939" w:rsidRPr="00FA34AD" w14:paraId="16A005B5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2D31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283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7155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952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DF5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564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EDE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451.767,82 €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D0C0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122,10%</w:t>
            </w:r>
          </w:p>
        </w:tc>
      </w:tr>
      <w:tr w:rsidR="00930939" w:rsidRPr="00FA34AD" w14:paraId="60DBBB4B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7ADD3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2C8E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0035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7155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A2B4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CF1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370.000,00 €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C7B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451.767,82 €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F5A6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122,10%</w:t>
            </w:r>
          </w:p>
        </w:tc>
      </w:tr>
      <w:tr w:rsidR="00930939" w:rsidRPr="00FA34AD" w14:paraId="55B8DF2B" w14:textId="77777777" w:rsidTr="00930939">
        <w:trPr>
          <w:trHeight w:val="480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8AD0BDA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721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1ACA1B5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prodaje nefinansijske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6C46BB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220.000,00 €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865A9A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212.332,47 €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F29E813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96,51%</w:t>
            </w:r>
          </w:p>
        </w:tc>
      </w:tr>
      <w:tr w:rsidR="00930939" w:rsidRPr="00FA34AD" w14:paraId="13747052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64C4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7A49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7211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46B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E0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Prodaja nepokretnosti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715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220.000,00 €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ABF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212.332,47 €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CD4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96,51%</w:t>
            </w:r>
          </w:p>
        </w:tc>
      </w:tr>
      <w:tr w:rsidR="00930939" w:rsidRPr="00FA34AD" w14:paraId="3ABC7242" w14:textId="77777777" w:rsidTr="00930939">
        <w:trPr>
          <w:trHeight w:val="5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5A47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8A81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6622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72112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F62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Prodaja nepokretnosti u korist budžeta opština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FACE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72F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212.332,47 €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8963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96,51%</w:t>
            </w:r>
          </w:p>
        </w:tc>
      </w:tr>
      <w:tr w:rsidR="00930939" w:rsidRPr="00FA34AD" w14:paraId="05664B1D" w14:textId="77777777" w:rsidTr="00930939">
        <w:trPr>
          <w:trHeight w:val="31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A7818E7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1C604856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otplate kredita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4C3CCBB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91F255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9.313,56 €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80A7CE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93,14%</w:t>
            </w:r>
          </w:p>
        </w:tc>
      </w:tr>
      <w:tr w:rsidR="00930939" w:rsidRPr="00FA34AD" w14:paraId="3017027A" w14:textId="77777777" w:rsidTr="00930939">
        <w:trPr>
          <w:trHeight w:val="510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C5CE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84DB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851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EB1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otplate kredita datih fizičkim licima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D26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F14C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9.313,56 €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9A5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93,14%</w:t>
            </w:r>
          </w:p>
        </w:tc>
      </w:tr>
      <w:tr w:rsidR="00930939" w:rsidRPr="00FA34AD" w14:paraId="36053EEE" w14:textId="77777777" w:rsidTr="00930939">
        <w:trPr>
          <w:trHeight w:val="49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6DA5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5AB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C0D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7314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CB47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Primici od otplate kredita datih fizičkim licima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2E1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3D9D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9.313,56 €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8349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93,14%</w:t>
            </w:r>
          </w:p>
        </w:tc>
      </w:tr>
      <w:tr w:rsidR="00930939" w:rsidRPr="00FA34AD" w14:paraId="0C45AB40" w14:textId="77777777" w:rsidTr="00930939">
        <w:trPr>
          <w:trHeight w:val="31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24C0386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732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92FD963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Sredstva prenesena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B37D2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D588B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DEA302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930939" w:rsidRPr="00FA34AD" w14:paraId="0C5F1221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7656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1DBE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7321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E44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7079" w14:textId="50D5F484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Sredstva prene</w:t>
            </w:r>
            <w:r w:rsidR="0070349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š</w:t>
            </w: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ena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AA26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45A1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7.585.800,80 €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F27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930939" w:rsidRPr="00FA34AD" w14:paraId="5F068EDB" w14:textId="77777777" w:rsidTr="00930939">
        <w:trPr>
          <w:trHeight w:val="52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72221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10EC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0BC6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7321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5CD4" w14:textId="49E38DB3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Sredstva prene</w:t>
            </w:r>
            <w:r w:rsidR="00703498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š</w:t>
            </w: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ena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302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7.585.800,80 €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C4D4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7.585.800,80 €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BF60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930939" w:rsidRPr="00FA34AD" w14:paraId="76136E5C" w14:textId="77777777" w:rsidTr="00930939">
        <w:trPr>
          <w:trHeight w:val="345"/>
        </w:trPr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9A33E41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741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697FD29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D7D48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140.000,00 €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020A1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100.728,60 €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49677A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71,95%</w:t>
            </w:r>
          </w:p>
        </w:tc>
      </w:tr>
      <w:tr w:rsidR="00930939" w:rsidRPr="00FA34AD" w14:paraId="17A1F476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DC4B8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A615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7411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21EF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B167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A59E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7924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38.000,00 €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0C4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95,00%</w:t>
            </w:r>
          </w:p>
        </w:tc>
      </w:tr>
      <w:tr w:rsidR="00930939" w:rsidRPr="00FA34AD" w14:paraId="7EC05BD9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BFF4D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FBCD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9E3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7411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A843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CFDA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E345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38.000,00 €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9851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95,00%</w:t>
            </w:r>
          </w:p>
        </w:tc>
      </w:tr>
      <w:tr w:rsidR="00930939" w:rsidRPr="00FA34AD" w14:paraId="26980813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0A0E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58C6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7412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7202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748A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Kapitalne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CB8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689D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62.728,60 €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2A99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62,73%</w:t>
            </w:r>
          </w:p>
        </w:tc>
      </w:tr>
      <w:tr w:rsidR="00930939" w:rsidRPr="00FA34AD" w14:paraId="22EBF931" w14:textId="77777777" w:rsidTr="00930939">
        <w:trPr>
          <w:trHeight w:val="345"/>
        </w:trPr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A883C" w14:textId="77777777" w:rsidR="00930939" w:rsidRPr="00FA34AD" w:rsidRDefault="009309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3CA4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270F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7412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4F3A" w14:textId="77777777" w:rsidR="00930939" w:rsidRPr="00FA34AD" w:rsidRDefault="00930939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Kapitalne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49BF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10E2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62.728,60 €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888B" w14:textId="77777777" w:rsidR="00930939" w:rsidRPr="00FA34AD" w:rsidRDefault="009309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62,73%</w:t>
            </w:r>
          </w:p>
        </w:tc>
      </w:tr>
      <w:tr w:rsidR="00930939" w:rsidRPr="00FA34AD" w14:paraId="13642005" w14:textId="77777777" w:rsidTr="00930939">
        <w:trPr>
          <w:trHeight w:val="34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noWrap/>
            <w:vAlign w:val="center"/>
            <w:hideMark/>
          </w:tcPr>
          <w:p w14:paraId="51C38539" w14:textId="77777777" w:rsidR="00930939" w:rsidRPr="00FA34AD" w:rsidRDefault="0093093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UKUPNO: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DAACEE" w14:textId="77777777" w:rsidR="00930939" w:rsidRPr="00FA34AD" w:rsidRDefault="00930939" w:rsidP="0093093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20.135.700,00 €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428FC67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23.683.762,45 €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67E25F" w14:textId="77777777" w:rsidR="00930939" w:rsidRPr="00FA34AD" w:rsidRDefault="0093093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117,62%</w:t>
            </w:r>
          </w:p>
        </w:tc>
      </w:tr>
    </w:tbl>
    <w:p w14:paraId="39683C01" w14:textId="77777777" w:rsidR="00C8611D" w:rsidRPr="00FA34AD" w:rsidRDefault="00C8611D">
      <w:pPr>
        <w:rPr>
          <w:lang w:val="sr-Latn-ME"/>
        </w:rPr>
      </w:pPr>
    </w:p>
    <w:p w14:paraId="2EE1BDCB" w14:textId="77777777" w:rsidR="001546C0" w:rsidRPr="00FA34AD" w:rsidRDefault="001546C0">
      <w:pPr>
        <w:rPr>
          <w:lang w:val="sr-Latn-ME"/>
        </w:rPr>
      </w:pPr>
    </w:p>
    <w:p w14:paraId="6A730216" w14:textId="77777777" w:rsidR="00E559A3" w:rsidRPr="00FA34AD" w:rsidRDefault="00E559A3">
      <w:pPr>
        <w:rPr>
          <w:lang w:val="sr-Latn-ME"/>
        </w:rPr>
      </w:pPr>
    </w:p>
    <w:p w14:paraId="53A199C5" w14:textId="77777777" w:rsidR="00E559A3" w:rsidRPr="00FA34AD" w:rsidRDefault="00E559A3">
      <w:pPr>
        <w:rPr>
          <w:lang w:val="sr-Latn-ME"/>
        </w:rPr>
      </w:pPr>
    </w:p>
    <w:p w14:paraId="638ABEC7" w14:textId="77777777" w:rsidR="00E559A3" w:rsidRPr="00FA34AD" w:rsidRDefault="00E559A3">
      <w:pPr>
        <w:rPr>
          <w:lang w:val="sr-Latn-ME"/>
        </w:rPr>
      </w:pPr>
    </w:p>
    <w:p w14:paraId="71EC285A" w14:textId="77777777" w:rsidR="00F6600C" w:rsidRDefault="00F6600C">
      <w:pPr>
        <w:rPr>
          <w:lang w:val="sr-Latn-ME"/>
        </w:rPr>
      </w:pPr>
    </w:p>
    <w:p w14:paraId="29F5F581" w14:textId="6739CF03" w:rsidR="00E559A3" w:rsidRDefault="00F6600C" w:rsidP="00F6600C">
      <w:pPr>
        <w:jc w:val="center"/>
        <w:rPr>
          <w:lang w:val="sr-Latn-ME"/>
        </w:rPr>
      </w:pPr>
      <w:r>
        <w:rPr>
          <w:lang w:val="sr-Latn-ME"/>
        </w:rPr>
        <w:t>Bilans izdataka</w:t>
      </w:r>
    </w:p>
    <w:p w14:paraId="0BD4FE75" w14:textId="77777777" w:rsidR="00F6600C" w:rsidRPr="00FA34AD" w:rsidRDefault="00F6600C">
      <w:pPr>
        <w:rPr>
          <w:lang w:val="sr-Latn-ME"/>
        </w:rPr>
      </w:pPr>
    </w:p>
    <w:tbl>
      <w:tblPr>
        <w:tblW w:w="10387" w:type="dxa"/>
        <w:tblInd w:w="-572" w:type="dxa"/>
        <w:tblLook w:val="04A0" w:firstRow="1" w:lastRow="0" w:firstColumn="1" w:lastColumn="0" w:noHBand="0" w:noVBand="1"/>
      </w:tblPr>
      <w:tblGrid>
        <w:gridCol w:w="560"/>
        <w:gridCol w:w="960"/>
        <w:gridCol w:w="2875"/>
        <w:gridCol w:w="1620"/>
        <w:gridCol w:w="1620"/>
        <w:gridCol w:w="1675"/>
        <w:gridCol w:w="1077"/>
      </w:tblGrid>
      <w:tr w:rsidR="00E559A3" w:rsidRPr="00FA34AD" w14:paraId="352EEC54" w14:textId="77777777" w:rsidTr="00E559A3">
        <w:trPr>
          <w:trHeight w:val="525"/>
        </w:trPr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E6C0DBA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Eko. šifra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25774E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Opis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2BD38D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Inicijalni plan budžeta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5F8CC8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Korigovani plan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8A8B637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Ostvareni Budžet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B63227D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Izvršenje (%)</w:t>
            </w:r>
          </w:p>
        </w:tc>
      </w:tr>
      <w:tr w:rsidR="00E559A3" w:rsidRPr="00FA34AD" w14:paraId="32568464" w14:textId="77777777" w:rsidTr="00E559A3">
        <w:trPr>
          <w:trHeight w:val="225"/>
        </w:trPr>
        <w:tc>
          <w:tcPr>
            <w:tcW w:w="10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642D20F7" w14:textId="77777777" w:rsidR="00E559A3" w:rsidRPr="00FA34AD" w:rsidRDefault="00E559A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 </w:t>
            </w:r>
          </w:p>
        </w:tc>
      </w:tr>
      <w:tr w:rsidR="00E559A3" w:rsidRPr="00FA34AD" w14:paraId="08A75097" w14:textId="77777777" w:rsidTr="00E559A3">
        <w:trPr>
          <w:trHeight w:val="5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C21AFF1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7367928E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Bruto zarade i doprinosi na teret poslodavca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6E41E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2.902.660,00 €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BE31F8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2.912.968,00 €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33E158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2.739.172,78 €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CCA374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94,37%</w:t>
            </w:r>
          </w:p>
        </w:tc>
      </w:tr>
      <w:tr w:rsidR="00E559A3" w:rsidRPr="00FA34AD" w14:paraId="581696D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B743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472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C56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Neto zarade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044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2.086.900,00 €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C55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2.083.240,00 €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AB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2.002.421,82 €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05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95,95%</w:t>
            </w:r>
          </w:p>
        </w:tc>
      </w:tr>
      <w:tr w:rsidR="00E559A3" w:rsidRPr="00FA34AD" w14:paraId="1B7D1F1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4B6C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BF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84B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zarade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2FB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125.210,00 €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25E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130.790,00 €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89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110.282,47 €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77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88,08%</w:t>
            </w:r>
          </w:p>
        </w:tc>
      </w:tr>
      <w:tr w:rsidR="00E559A3" w:rsidRPr="00FA34AD" w14:paraId="30CAA47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F19A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53D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4B1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Doprinosi na teret zaposlenog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0E4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435.640,00 €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066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444.476,00 €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39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413.377,14 €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C19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94,89%</w:t>
            </w:r>
          </w:p>
        </w:tc>
      </w:tr>
      <w:tr w:rsidR="00E559A3" w:rsidRPr="00FA34AD" w14:paraId="470B979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4BD2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688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4FE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Doprinosi na teret poslodavca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F5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238.400,00 €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C27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236.900,00 €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03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199.789,77 €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F0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83,80%</w:t>
            </w:r>
          </w:p>
        </w:tc>
      </w:tr>
      <w:tr w:rsidR="00E559A3" w:rsidRPr="00FA34AD" w14:paraId="6D198AF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4676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E6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42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Opštinski prirez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6CC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16.510,00 €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19F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17.562,00 €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BC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13.301,58 €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FAE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80,57%</w:t>
            </w:r>
          </w:p>
        </w:tc>
      </w:tr>
      <w:tr w:rsidR="00E559A3" w:rsidRPr="00FA34AD" w14:paraId="6DA0AF2C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7F55EE2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B45B148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Ostala lična primanja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AF054C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230.720,00 €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6B356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231.222,00 €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ECE04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147.883,12 €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D64C33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64,10%</w:t>
            </w:r>
          </w:p>
        </w:tc>
      </w:tr>
      <w:tr w:rsidR="00E559A3" w:rsidRPr="00FA34AD" w14:paraId="7B5AA8D3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D27A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883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74B3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zimnicu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DA0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568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E7D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37.620,00 €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F8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62,70%</w:t>
            </w:r>
          </w:p>
        </w:tc>
      </w:tr>
      <w:tr w:rsidR="00E559A3" w:rsidRPr="00FA34AD" w14:paraId="6862DCA6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BA70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B1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F17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prevoz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A0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33.720,00 €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A3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34.222,00 €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7E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28.960,18 €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70B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85,88%</w:t>
            </w:r>
          </w:p>
        </w:tc>
      </w:tr>
      <w:tr w:rsidR="00E559A3" w:rsidRPr="00FA34AD" w14:paraId="577D3C8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7ABE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012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2A8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Jubilarne nagrade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81E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9D5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110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972,00 €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1D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48,60%</w:t>
            </w:r>
          </w:p>
        </w:tc>
      </w:tr>
      <w:tr w:rsidR="00E559A3" w:rsidRPr="00FA34AD" w14:paraId="0C6CBC8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7982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ED5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548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Otpremnine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DA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5B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A84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42.011,99 €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9F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60,02%</w:t>
            </w:r>
          </w:p>
        </w:tc>
      </w:tr>
      <w:tr w:rsidR="00E559A3" w:rsidRPr="00FA34AD" w14:paraId="5E08BA38" w14:textId="77777777" w:rsidTr="00E559A3">
        <w:trPr>
          <w:trHeight w:val="5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9050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6E5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5A5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Naknade skupštinskim odbornicima i predsjedniku skupštine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97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EAD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32E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17.438,95 €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E0F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43,60%</w:t>
            </w:r>
          </w:p>
        </w:tc>
      </w:tr>
      <w:tr w:rsidR="00E559A3" w:rsidRPr="00FA34AD" w14:paraId="1F6E19A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CDE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94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4127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4C0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naknade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8B0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06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DCB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20.880,00 €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2A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83,52%</w:t>
            </w:r>
          </w:p>
        </w:tc>
      </w:tr>
      <w:tr w:rsidR="00E559A3" w:rsidRPr="00FA34AD" w14:paraId="75250535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DDAE792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413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1F2A5F4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Rashodi za materijal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4D55A4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617.000,00 €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7F5516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600.974,00 €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419133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503.554,28 €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36C19C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81,61%</w:t>
            </w:r>
          </w:p>
        </w:tc>
      </w:tr>
      <w:tr w:rsidR="00E559A3" w:rsidRPr="00FA34AD" w14:paraId="009E1E5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5CB6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E4F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947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Kancelarijski materijal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8BC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28.700,00 €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E08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29.224,00 €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AFE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21.143,14 €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ED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73,67%</w:t>
            </w:r>
          </w:p>
        </w:tc>
      </w:tr>
      <w:tr w:rsidR="00E559A3" w:rsidRPr="00FA34AD" w14:paraId="774BCC6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DB38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6BC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C06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Radna odjeća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06F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986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BEA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9.915,12 €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EE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90,14%</w:t>
            </w:r>
          </w:p>
        </w:tc>
      </w:tr>
      <w:tr w:rsidR="00E559A3" w:rsidRPr="00FA34AD" w14:paraId="6391A166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DD6D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22A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B9D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Materijal za posebne namjene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232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64.500,00 €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3B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38A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51.418,23 €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B8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79,72%</w:t>
            </w:r>
          </w:p>
        </w:tc>
      </w:tr>
      <w:tr w:rsidR="00E559A3" w:rsidRPr="00FA34AD" w14:paraId="4DABF45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9A55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BC6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5AB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Publikacije, časopisi i glasila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22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8.800,00 €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25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9.640,00 €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0F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6.081,13 €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214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69,10%</w:t>
            </w:r>
          </w:p>
        </w:tc>
      </w:tr>
      <w:tr w:rsidR="00E559A3" w:rsidRPr="00FA34AD" w14:paraId="44023BDA" w14:textId="77777777" w:rsidTr="00E559A3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8987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2E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FA0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Realizacija ciljeva i zadataka iz lokalnih strateških dokumenata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DA3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139.000,00 €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E50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125.100,00 €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9C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104.181,88 €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35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74,95%</w:t>
            </w:r>
          </w:p>
        </w:tc>
      </w:tr>
      <w:tr w:rsidR="00E559A3" w:rsidRPr="00FA34AD" w14:paraId="142A457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EF3B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4F7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41336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256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Posebne namjene - poljoprivreda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C6F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CB9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71B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40.006,16 €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2C8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88,90%</w:t>
            </w:r>
          </w:p>
        </w:tc>
      </w:tr>
      <w:tr w:rsidR="00E559A3" w:rsidRPr="00FA34AD" w14:paraId="5558CCD2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73EE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A32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41341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898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električnu energiju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EE7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111.100,00 €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DB1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111.100,00 €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D4D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93.773,27 €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AFE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84,40%</w:t>
            </w:r>
          </w:p>
        </w:tc>
      </w:tr>
      <w:tr w:rsidR="00E559A3" w:rsidRPr="00FA34AD" w14:paraId="1ACC20F6" w14:textId="77777777" w:rsidTr="00E559A3">
        <w:trPr>
          <w:trHeight w:val="5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6773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8A0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41342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6E8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električnu energiju - Javna rasvjeta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12C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4A4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C53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126.990,91 €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6C2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84,66%</w:t>
            </w:r>
          </w:p>
        </w:tc>
      </w:tr>
      <w:tr w:rsidR="00E559A3" w:rsidRPr="00FA34AD" w14:paraId="0C918A36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93C7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2C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41343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7B8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električnu energiju - Centar za kulturu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7F4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7D3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4F7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24.871,57 €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A54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82,91%</w:t>
            </w:r>
          </w:p>
        </w:tc>
      </w:tr>
      <w:tr w:rsidR="00E559A3" w:rsidRPr="00FA34AD" w14:paraId="24B65DE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FDEE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3BD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4135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3F6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Rashodi za gorivo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66B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28.900,00 €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868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29.410,00 €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AE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25.172,87 €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D2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87,10%</w:t>
            </w:r>
          </w:p>
        </w:tc>
      </w:tr>
      <w:tr w:rsidR="00E559A3" w:rsidRPr="00FA34AD" w14:paraId="135B9D0D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33D78CF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414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8504369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Rashodi za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370569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1.156.800,00 €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BD77E0F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1.149.633,00 €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0BFB6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903.337,92 €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B7DB0E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78,09%</w:t>
            </w:r>
          </w:p>
        </w:tc>
      </w:tr>
      <w:tr w:rsidR="00E559A3" w:rsidRPr="00FA34AD" w14:paraId="21F9654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4C3F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456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56A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Službena putovanja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47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E58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26.209,00 €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004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17.531,78 €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7F0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68,75%</w:t>
            </w:r>
          </w:p>
        </w:tc>
      </w:tr>
      <w:tr w:rsidR="00E559A3" w:rsidRPr="00FA34AD" w14:paraId="4990652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FA17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684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DE8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Reprezentacija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DB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21.200,00 €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A9A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20.594,00 €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D08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17.347,71 €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8D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81,83%</w:t>
            </w:r>
          </w:p>
        </w:tc>
      </w:tr>
      <w:tr w:rsidR="00E559A3" w:rsidRPr="00FA34AD" w14:paraId="5F19258C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44F4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F15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5C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Komunikacione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D07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53.600,00 €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03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53.730,00 €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4E2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33.435,05 €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1B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62,38%</w:t>
            </w:r>
          </w:p>
        </w:tc>
      </w:tr>
      <w:tr w:rsidR="00E559A3" w:rsidRPr="00FA34AD" w14:paraId="79ED4E67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260A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872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560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Bankarske usluge i negativne kursne razlike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391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17A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060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22.968,20 €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7E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114,84%</w:t>
            </w:r>
          </w:p>
        </w:tc>
      </w:tr>
      <w:tr w:rsidR="00E559A3" w:rsidRPr="00FA34AD" w14:paraId="344AA11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5C93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304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D45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prevoza - prevoz učenika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C35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506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101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65.352,34 €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CF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65,35%</w:t>
            </w:r>
          </w:p>
        </w:tc>
      </w:tr>
      <w:tr w:rsidR="00E559A3" w:rsidRPr="00FA34AD" w14:paraId="76A18F5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1B86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4B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33B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Advokatske, notarske i pravne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874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900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59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900,00 €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5BD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30,00%</w:t>
            </w:r>
          </w:p>
        </w:tc>
      </w:tr>
      <w:tr w:rsidR="00E559A3" w:rsidRPr="00FA34AD" w14:paraId="29F04B98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590D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636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16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notara i državnog arhiva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5E3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AE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4B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308,47 €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5C9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10,28%</w:t>
            </w:r>
          </w:p>
        </w:tc>
      </w:tr>
      <w:tr w:rsidR="00E559A3" w:rsidRPr="00FA34AD" w14:paraId="016FDB64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0D81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BED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B33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Konsultantske usluge, projekti i studije - geodetske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35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332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3DF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11.786,40 €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FAC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78,58%</w:t>
            </w:r>
          </w:p>
        </w:tc>
      </w:tr>
      <w:tr w:rsidR="00E559A3" w:rsidRPr="00FA34AD" w14:paraId="48F9139C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048EB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450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D55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stručnog usavršavanja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7D3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52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991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3.171,42 €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96A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42,29%</w:t>
            </w:r>
          </w:p>
        </w:tc>
      </w:tr>
      <w:tr w:rsidR="00E559A3" w:rsidRPr="00FA34AD" w14:paraId="6E89EB6C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21A5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7CA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DE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unapređenje poslovnog ambijenta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27B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9C3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36.000,00 €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185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31.707,43 €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8F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79,27%</w:t>
            </w:r>
          </w:p>
        </w:tc>
      </w:tr>
      <w:tr w:rsidR="00E559A3" w:rsidRPr="00FA34AD" w14:paraId="38FD210C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983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A3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44E3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Ugovorene  usluge - programske aktivnosti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75F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420.000,00 €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FC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420.400,00 €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A7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378.611,53 €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9A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90,15%</w:t>
            </w:r>
          </w:p>
        </w:tc>
      </w:tr>
      <w:tr w:rsidR="00E559A3" w:rsidRPr="00FA34AD" w14:paraId="292EBFA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9A45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CB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8B4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Programske aktivnosti - filmovi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F6A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AE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4AB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16.960,69 €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147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84,80%</w:t>
            </w:r>
          </w:p>
        </w:tc>
      </w:tr>
      <w:tr w:rsidR="00E559A3" w:rsidRPr="00FA34AD" w14:paraId="7A11CDE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ABDD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8A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9B0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žensko preduzetništvo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3ED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ABD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D46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854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0CB271A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555E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A5A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177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fitosanitarni poslovi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DB0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F7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FBA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16.689,53 €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BE9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92,72%</w:t>
            </w:r>
          </w:p>
        </w:tc>
      </w:tr>
      <w:tr w:rsidR="00E559A3" w:rsidRPr="00FA34AD" w14:paraId="092BBA3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F5E6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430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5B2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Ugovorene usluge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90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47.000,00 €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54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47.000,00 €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2A5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16.689,75 €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02B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35,51%</w:t>
            </w:r>
          </w:p>
        </w:tc>
      </w:tr>
      <w:tr w:rsidR="00E559A3" w:rsidRPr="00FA34AD" w14:paraId="13F891D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2949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0D7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797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Usluge revizije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2E3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83A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031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4.716,58 €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90E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94,33%</w:t>
            </w:r>
          </w:p>
        </w:tc>
      </w:tr>
      <w:tr w:rsidR="00E559A3" w:rsidRPr="00FA34AD" w14:paraId="123E699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0460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D26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EBB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Medijske usluge i promotivne aktivnosti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E3E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669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AB5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40.872,97 €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A4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68,12%</w:t>
            </w:r>
          </w:p>
        </w:tc>
      </w:tr>
      <w:tr w:rsidR="00E559A3" w:rsidRPr="00FA34AD" w14:paraId="755E4859" w14:textId="77777777" w:rsidTr="00E559A3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6801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5E0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303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Medijske usluge i promotivne aktivnosti - Dan opštine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993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D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95C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26.476,18 €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26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88,25%</w:t>
            </w:r>
          </w:p>
        </w:tc>
      </w:tr>
      <w:tr w:rsidR="00E559A3" w:rsidRPr="00FA34AD" w14:paraId="123E10DF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A6BF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3F9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566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Obezbjeđenje objekta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73E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683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89.200,00 €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BC6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78.396,89 €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D03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89,09%</w:t>
            </w:r>
          </w:p>
        </w:tc>
      </w:tr>
      <w:tr w:rsidR="00E559A3" w:rsidRPr="00FA34AD" w14:paraId="679542F4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9FFA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457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CF0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Promotivne aktivnosti - kulturne manifestacije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2A5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145.000,00 €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5F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145.000,00 €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B4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84.765,00 €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9D3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58,46%</w:t>
            </w:r>
          </w:p>
        </w:tc>
      </w:tr>
      <w:tr w:rsidR="00E559A3" w:rsidRPr="00FA34AD" w14:paraId="4BAAA92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688E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958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414991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474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Promotivne usluge - izdavaštvo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8C8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B17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536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4.650,00 €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935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93,00%</w:t>
            </w:r>
          </w:p>
        </w:tc>
      </w:tr>
      <w:tr w:rsidR="00E559A3" w:rsidRPr="00FA34AD" w14:paraId="1F21275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D26FF86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415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0C259BCA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Rashodi za tekuće održavanje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D63B4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119.400,00 €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AACAA5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129.310,00 €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D0EE6F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106.686,54 €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BFE0D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89,35%</w:t>
            </w:r>
          </w:p>
        </w:tc>
      </w:tr>
      <w:tr w:rsidR="00E559A3" w:rsidRPr="00FA34AD" w14:paraId="10BDD9DD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E236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B2C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41521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7B6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održavanje zgrade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C7C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31.100,00 €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DB3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31.410,00 €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3D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22.705,54 €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541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73,01%</w:t>
            </w:r>
          </w:p>
        </w:tc>
      </w:tr>
      <w:tr w:rsidR="00E559A3" w:rsidRPr="00FA34AD" w14:paraId="59EA671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BAF2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4A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41522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C6B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održavanje zgrada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EC3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02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7.500,00 €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3AF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1.436,80 €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22D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19,16%</w:t>
            </w:r>
          </w:p>
        </w:tc>
      </w:tr>
      <w:tr w:rsidR="00E559A3" w:rsidRPr="00FA34AD" w14:paraId="45BB122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2431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796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4153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8EF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održavanje opreme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CA2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80.800,00 €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AA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90.400,00 €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187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82.544,20 €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566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102,16%</w:t>
            </w:r>
          </w:p>
        </w:tc>
      </w:tr>
      <w:tr w:rsidR="00E559A3" w:rsidRPr="00FA34AD" w14:paraId="5EA72D36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4B3EAC9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416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7542F696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Kamate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FAC2F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165BE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D1063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199.010,58 €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CE8162B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99,51%</w:t>
            </w:r>
          </w:p>
        </w:tc>
      </w:tr>
      <w:tr w:rsidR="00E559A3" w:rsidRPr="00FA34AD" w14:paraId="7CB987B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E564B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67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BE7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Kamate rezidentima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97E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17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1A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199.010,58 €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D5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99,51%</w:t>
            </w:r>
          </w:p>
        </w:tc>
      </w:tr>
      <w:tr w:rsidR="00E559A3" w:rsidRPr="00FA34AD" w14:paraId="638B8E3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4997443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419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E0E3270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1B1D585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539.800,00 €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59193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570.118,00 €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2870C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486.706,13 €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7A4A9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90,16%</w:t>
            </w:r>
          </w:p>
        </w:tc>
      </w:tr>
      <w:tr w:rsidR="00E559A3" w:rsidRPr="00FA34AD" w14:paraId="532B884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ACED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A3D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164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po osnovu ugovora o djelu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150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DEC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EF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13.406,51 €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84D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55,86%</w:t>
            </w:r>
          </w:p>
        </w:tc>
      </w:tr>
      <w:tr w:rsidR="00E559A3" w:rsidRPr="00FA34AD" w14:paraId="2EEBF71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85F7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373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054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Komisije i savjeti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B17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E41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55.800,00 €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399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38.956,56 €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63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70,19%</w:t>
            </w:r>
          </w:p>
        </w:tc>
      </w:tr>
      <w:tr w:rsidR="00E559A3" w:rsidRPr="00FA34AD" w14:paraId="1EBBD26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215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E79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149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po osnovu sudskih postupaka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417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3C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150.000,00 €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81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149.082,41 €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824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99,39%</w:t>
            </w:r>
          </w:p>
        </w:tc>
      </w:tr>
      <w:tr w:rsidR="00E559A3" w:rsidRPr="00FA34AD" w14:paraId="54EF09C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47F2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058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058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Izrada i održavanje softvera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EA3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732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7E9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22.157,42 €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EFE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88,63%</w:t>
            </w:r>
          </w:p>
        </w:tc>
      </w:tr>
      <w:tr w:rsidR="00E559A3" w:rsidRPr="00FA34AD" w14:paraId="083618E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DC7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D48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D66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Osiguranje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946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A6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DF5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7.846,02 €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A9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43,59%</w:t>
            </w:r>
          </w:p>
        </w:tc>
      </w:tr>
      <w:tr w:rsidR="00E559A3" w:rsidRPr="00FA34AD" w14:paraId="2D9E1C8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67D8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B0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A0B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Komunalne naknade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C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9B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48.018,00 €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EC7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39.166,98 €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72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81,60%</w:t>
            </w:r>
          </w:p>
        </w:tc>
      </w:tr>
      <w:tr w:rsidR="00E559A3" w:rsidRPr="00FA34AD" w14:paraId="5FE2A402" w14:textId="77777777" w:rsidTr="00E559A3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83F9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EBE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EBC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šteta usled elementarnih nepogoda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37B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3C1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818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6B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00C31E6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ABCD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5A7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7E70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Fond za obeštećenje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8E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334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C0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4.608,18 €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68D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46,08%</w:t>
            </w:r>
          </w:p>
        </w:tc>
      </w:tr>
      <w:tr w:rsidR="00E559A3" w:rsidRPr="00FA34AD" w14:paraId="4D10325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20E4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018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6D4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Prekogranična saradnja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AA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90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1D4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B93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1812BE2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80D8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7F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AF4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EA8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164.300,00 €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3A6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164.300,00 €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30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149.914,07 €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6E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91,24%</w:t>
            </w:r>
          </w:p>
        </w:tc>
      </w:tr>
      <w:tr w:rsidR="00E559A3" w:rsidRPr="00FA34AD" w14:paraId="7ED7D865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4B01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FD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AD8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IPA projekti i EU fondovi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F9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32.000,00 €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54B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62.000,00 €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4A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61.567,98 €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007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192,40%</w:t>
            </w:r>
          </w:p>
        </w:tc>
      </w:tr>
      <w:tr w:rsidR="00E559A3" w:rsidRPr="00FA34AD" w14:paraId="0584BB63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5A9B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524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41998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9A5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usluge - ReLoaD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2EA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A7F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8CC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137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15E4D87B" w14:textId="77777777" w:rsidTr="00E559A3">
        <w:trPr>
          <w:trHeight w:val="51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01581CE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431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421A88E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Transferi institucijama, pojedincima, nevladinom i javnom sektoru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A4C3EE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941.000,00 €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17072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941.000,00 €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7A432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793.418,54 €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6EFCCC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84,32%</w:t>
            </w:r>
          </w:p>
        </w:tc>
      </w:tr>
      <w:tr w:rsidR="00E559A3" w:rsidRPr="00FA34AD" w14:paraId="11B1D171" w14:textId="77777777" w:rsidTr="00F6600C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1AD4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E7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562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zdravstvenu zaštitu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2A1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30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4DF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2.760,00 €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456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27,60%</w:t>
            </w:r>
          </w:p>
        </w:tc>
      </w:tr>
      <w:tr w:rsidR="00E559A3" w:rsidRPr="00FA34AD" w14:paraId="75638142" w14:textId="77777777" w:rsidTr="00F6600C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C93D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B83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4313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E68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institucijama sporta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AD1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400.000,00 €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78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400.000,00 €      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8B7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398.784,00 €    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95A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99,70%</w:t>
            </w:r>
          </w:p>
        </w:tc>
      </w:tr>
      <w:tr w:rsidR="00E559A3" w:rsidRPr="00FA34AD" w14:paraId="4E4F3097" w14:textId="77777777" w:rsidTr="00F6600C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2AD6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F59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4314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DCB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nevladinim organizacijama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A5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58.000,00 €    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BE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58.000,00 €       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6CA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58.000,00 €         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6B7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794B249A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7E1B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8FD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9C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političkim partijama, strankama i udruženjima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48D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739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00E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34.818,42 €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D14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58,03%</w:t>
            </w:r>
          </w:p>
        </w:tc>
      </w:tr>
      <w:tr w:rsidR="00E559A3" w:rsidRPr="00FA34AD" w14:paraId="64CE7A8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8198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84B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780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jednokratne socijalne pomoći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9CC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52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11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93.188,90 €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75D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93,19%</w:t>
            </w:r>
          </w:p>
        </w:tc>
      </w:tr>
      <w:tr w:rsidR="00E559A3" w:rsidRPr="00FA34AD" w14:paraId="0E54BB79" w14:textId="77777777" w:rsidTr="00E559A3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F09B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BE8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083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socijalna stanovanja - alternativni smještaj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622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43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032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BE9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7D7DE90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8BF0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B14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F2E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za lična primanja pripravnika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3B2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C3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828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23.237,96 €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5B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46,48%</w:t>
            </w:r>
          </w:p>
        </w:tc>
      </w:tr>
      <w:tr w:rsidR="00E559A3" w:rsidRPr="00FA34AD" w14:paraId="180929DD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254C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A4B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10C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transferi pojedincima - stipendije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0F9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F78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266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56.450,00 €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D5A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94,08%</w:t>
            </w:r>
          </w:p>
        </w:tc>
      </w:tr>
      <w:tr w:rsidR="00E559A3" w:rsidRPr="00FA34AD" w14:paraId="1C9B3146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B8D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A4E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43181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97EB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transferi pojedincima - učenici i studenti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EB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92B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792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19.794,72 €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9E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98,97%</w:t>
            </w:r>
          </w:p>
        </w:tc>
      </w:tr>
      <w:tr w:rsidR="00E559A3" w:rsidRPr="00FA34AD" w14:paraId="7F863791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E16D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B3E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ED9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mjesnim zajednicama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C4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D6B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406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22.537,69 €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E7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97,99%</w:t>
            </w:r>
          </w:p>
        </w:tc>
      </w:tr>
      <w:tr w:rsidR="00E559A3" w:rsidRPr="00FA34AD" w14:paraId="0376D6C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EAF4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55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F106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Crvenom krstu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690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9A1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69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19.583,27 €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D08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97,92%</w:t>
            </w:r>
          </w:p>
        </w:tc>
      </w:tr>
      <w:tr w:rsidR="00E559A3" w:rsidRPr="00FA34AD" w14:paraId="45C8A1BD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AADA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57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AB0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 Crvenom krstu - gerentološka služba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307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4E0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5C5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8.482,82 €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8F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16,97%</w:t>
            </w:r>
          </w:p>
        </w:tc>
      </w:tr>
      <w:tr w:rsidR="00E559A3" w:rsidRPr="00FA34AD" w14:paraId="7746189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1B38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93D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43194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8FB9" w14:textId="4A58ED6C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Pomo</w:t>
            </w:r>
            <w:r w:rsidR="00D547B6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ć</w:t>
            </w: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 institucijama i organizacijama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864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EBA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E5F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55.780,76 €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2A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79,69%</w:t>
            </w:r>
          </w:p>
        </w:tc>
      </w:tr>
      <w:tr w:rsidR="00E559A3" w:rsidRPr="00FA34AD" w14:paraId="1CCFCE4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72AA6FB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432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1A54DFB3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transferi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5169AD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1.333.400,00 €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3DEDA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1.304.805,00 €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D34CE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1.261.421,04 €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63A11F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94,60%</w:t>
            </w:r>
          </w:p>
        </w:tc>
      </w:tr>
      <w:tr w:rsidR="00E559A3" w:rsidRPr="00FA34AD" w14:paraId="546FFEFE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85CD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A98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4D3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JKP za održavanje javnih površina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71D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927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199.000,00 €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742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198.167,16 €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564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99,58%</w:t>
            </w:r>
          </w:p>
        </w:tc>
      </w:tr>
      <w:tr w:rsidR="00E559A3" w:rsidRPr="00FA34AD" w14:paraId="362D718F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6334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54C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1C0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Dotacije JKP za održavanje puteva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FCA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96D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C5E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49.500,00 €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D19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5278C1E3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A4090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7DF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432623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92F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VIK-u za redovno poslovanje PPOV-a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1CD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287.000,00 €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87D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258.300,00 €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A55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219.465,00 €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D63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76,47%</w:t>
            </w:r>
          </w:p>
        </w:tc>
      </w:tr>
      <w:tr w:rsidR="00E559A3" w:rsidRPr="00FA34AD" w14:paraId="1FE6FBB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30D5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71D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22D8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održavanje javne rasvjete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74D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66.000,00 €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053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66.000,00 €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3F3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64.833,33 €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239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98,23%</w:t>
            </w:r>
          </w:p>
        </w:tc>
      </w:tr>
      <w:tr w:rsidR="00E559A3" w:rsidRPr="00FA34AD" w14:paraId="7AD07720" w14:textId="77777777" w:rsidTr="00E559A3">
        <w:trPr>
          <w:trHeight w:val="5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2EEB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04B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50C7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održavanje velikog gradskog parka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A9C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F5B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065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18.000,00 €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B6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238A576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6F047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8B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BFB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održavanje deponije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847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941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FB2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239.385,96 €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8A4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99,74%</w:t>
            </w:r>
          </w:p>
        </w:tc>
      </w:tr>
      <w:tr w:rsidR="00E559A3" w:rsidRPr="00FA34AD" w14:paraId="1E6A843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7D83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BE7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E64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Vodacom-u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D03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113.000,00 €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C4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113.000,00 €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AA2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112.550,52 €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19D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99,60%</w:t>
            </w:r>
          </w:p>
        </w:tc>
      </w:tr>
      <w:tr w:rsidR="00E559A3" w:rsidRPr="00FA34AD" w14:paraId="6B45DC29" w14:textId="77777777" w:rsidTr="00E55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E7C7B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605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95F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finansiranje zajedničkog azila za pse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12C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5C0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E07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49.652,70 €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0FD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99,31%</w:t>
            </w:r>
          </w:p>
        </w:tc>
      </w:tr>
      <w:tr w:rsidR="00E559A3" w:rsidRPr="00FA34AD" w14:paraId="064C9A6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BF30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11C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502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Ugovorene medijske usluge- Radio Tivat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2B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027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56A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210.000,00 €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42C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100,00%</w:t>
            </w:r>
          </w:p>
        </w:tc>
      </w:tr>
      <w:tr w:rsidR="00E559A3" w:rsidRPr="00FA34AD" w14:paraId="569B44BA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C12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8B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5F49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JKP za održavanje bujičnih potoka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356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BD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D91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27.436,97 €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5D8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99,77%</w:t>
            </w:r>
          </w:p>
        </w:tc>
      </w:tr>
      <w:tr w:rsidR="00E559A3" w:rsidRPr="00FA34AD" w14:paraId="56B1EEE3" w14:textId="77777777" w:rsidTr="00E559A3">
        <w:trPr>
          <w:trHeight w:val="5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8811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24C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C28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DOO Komunalno za održavanje javnog toaleta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CBF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228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12.105,00 €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F78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12.104,17 €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B9E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100,87%</w:t>
            </w:r>
          </w:p>
        </w:tc>
      </w:tr>
      <w:tr w:rsidR="00E559A3" w:rsidRPr="00FA34AD" w14:paraId="18E3E49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667D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444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499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za stražarske službe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AD1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61.400,00 €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6FE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61.400,00 €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C5F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60.325,23 €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748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98,25%</w:t>
            </w:r>
          </w:p>
        </w:tc>
      </w:tr>
      <w:tr w:rsidR="00E559A3" w:rsidRPr="00FA34AD" w14:paraId="6769E010" w14:textId="77777777" w:rsidTr="00E559A3">
        <w:trPr>
          <w:trHeight w:val="4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396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791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432694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47D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Dotacija DOO Komunalno za pristanište Pine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9B3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132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AE8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AE4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165A7719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3C5B2D5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lastRenderedPageBreak/>
              <w:t>441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26A7A3C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Kapitalni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9E0160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10.877.420,00 €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4B905C5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10.877.420,00 €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1F358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4.627.975,88 €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544EA9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42,55%</w:t>
            </w:r>
          </w:p>
        </w:tc>
      </w:tr>
      <w:tr w:rsidR="00E559A3" w:rsidRPr="00FA34AD" w14:paraId="4948B029" w14:textId="77777777" w:rsidTr="00F6600C">
        <w:trPr>
          <w:trHeight w:val="7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7BB6C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E0B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EAE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za infrastrukturu opšteg značaja- Ugovoreni a nerealizovane obaveze iz prethodnog perioda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4CE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1.871.250,00 €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43B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1.871.250,00 €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786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280.275,41 €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043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14,98%</w:t>
            </w:r>
          </w:p>
        </w:tc>
      </w:tr>
      <w:tr w:rsidR="00E559A3" w:rsidRPr="00FA34AD" w14:paraId="6CA54B0E" w14:textId="77777777" w:rsidTr="00F6600C">
        <w:trPr>
          <w:trHeight w:val="5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EA3E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FBB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44121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F90B" w14:textId="5C6A911B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Izdaci za lokalnu infrastrukturu - </w:t>
            </w:r>
            <w:r w:rsidR="00486CF6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v</w:t>
            </w: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odovod i kanalizacija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F91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1.310.000,00 €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600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1.310.000,00 €   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5AA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39.319,00 €     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0F5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3,00%</w:t>
            </w:r>
          </w:p>
        </w:tc>
      </w:tr>
      <w:tr w:rsidR="00E559A3" w:rsidRPr="00FA34AD" w14:paraId="7AD5FCA9" w14:textId="77777777" w:rsidTr="00F6600C">
        <w:trPr>
          <w:trHeight w:val="5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D38D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96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44122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A6C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kapitalni izdaci za lokalnu infrastrukturu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99E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1.460.000,00 €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E2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1.460.000,00 €   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EFF4" w14:textId="78B24A97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224.148,78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 €        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69E9" w14:textId="5BB865DE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15,35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%</w:t>
            </w:r>
          </w:p>
        </w:tc>
      </w:tr>
      <w:tr w:rsidR="00E559A3" w:rsidRPr="00FA34AD" w14:paraId="471FB7B6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AEAA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2F3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28C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za građevinske objekte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C9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245.000,00 €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A65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245.000,00 €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275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40.738,77 €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5F5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16,63%</w:t>
            </w:r>
          </w:p>
        </w:tc>
      </w:tr>
      <w:tr w:rsidR="00E559A3" w:rsidRPr="00FA34AD" w14:paraId="7D40119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7A2A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8D5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B2F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Izdaci za uređenje zemljišta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EF4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2.500.000,00 €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0AB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2.340.000,00 €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412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1.484.552,33 €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8A1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59,38%</w:t>
            </w:r>
          </w:p>
        </w:tc>
      </w:tr>
      <w:tr w:rsidR="00E559A3" w:rsidRPr="00FA34AD" w14:paraId="4390441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F65AF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BB6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F7B3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Sredstva transporta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633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148.000,00 €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49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364.000,00 €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5AF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363.720,60 €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465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245,76%</w:t>
            </w:r>
          </w:p>
        </w:tc>
      </w:tr>
      <w:tr w:rsidR="00E559A3" w:rsidRPr="00FA34AD" w14:paraId="2ACB713A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FF15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035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5362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Oprema za službu zaštite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BFB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16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8.200,00 €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E44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8.168,71 €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DF2D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116,70%</w:t>
            </w:r>
          </w:p>
        </w:tc>
      </w:tr>
      <w:tr w:rsidR="00E559A3" w:rsidRPr="00FA34AD" w14:paraId="780E029B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39A88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32C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51FD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Kompjuterska oprema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323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9.000,00 €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84D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9.000,00 €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D9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6.148,76 €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332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68,32%</w:t>
            </w:r>
          </w:p>
        </w:tc>
      </w:tr>
      <w:tr w:rsidR="00E559A3" w:rsidRPr="00FA34AD" w14:paraId="74964C32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6F14A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7CD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44157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756F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Oprema za Sportsku dvoranu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E19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35.500,00 €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358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35.500,00 €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1D1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11.551,21 €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B2C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32,54%</w:t>
            </w:r>
          </w:p>
        </w:tc>
      </w:tr>
      <w:tr w:rsidR="00E559A3" w:rsidRPr="00FA34AD" w14:paraId="4E52002F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5FF5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A8A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13E4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Investiciono održavanje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EA0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32.000,00 €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93A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32.000,00 €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BB8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9.028,63 €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897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28,21%</w:t>
            </w:r>
          </w:p>
        </w:tc>
      </w:tr>
      <w:tr w:rsidR="00E559A3" w:rsidRPr="00FA34AD" w14:paraId="1649E5E9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DF672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586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D50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kapitalni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D3B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1.529.670,00 €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13F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1.470.270,00 €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4BC8" w14:textId="560B704E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628.526,96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730" w14:textId="277829C8" w:rsidR="00E559A3" w:rsidRPr="00FA34AD" w:rsidRDefault="002F70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42,75</w:t>
            </w:r>
            <w:r w:rsidR="00E559A3"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%</w:t>
            </w:r>
          </w:p>
        </w:tc>
      </w:tr>
      <w:tr w:rsidR="00E559A3" w:rsidRPr="00FA34AD" w14:paraId="14FA9D75" w14:textId="77777777" w:rsidTr="00E559A3">
        <w:trPr>
          <w:trHeight w:val="5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5DB5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34DA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7B65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kapitalni izdaci - učešće u projektima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904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012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92.200,00 €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127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92.122,64 €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D9E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102,36%</w:t>
            </w:r>
          </w:p>
        </w:tc>
      </w:tr>
      <w:tr w:rsidR="00E559A3" w:rsidRPr="00FA34AD" w14:paraId="0F04B098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754DD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877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B5E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Izrada projektne dokumentacije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D73C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255.000,00 €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CA9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255.000,00 €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2DF2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55.084,00 €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8FC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21,60%</w:t>
            </w:r>
          </w:p>
        </w:tc>
      </w:tr>
      <w:tr w:rsidR="00E559A3" w:rsidRPr="00FA34AD" w14:paraId="51DD1997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76EE4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F9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44193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E681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Kapitalni izdaci - KfW kredit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EC6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1.385.000,00 €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24A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1.385.000,00 €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16A1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1.384.590,08 €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FC2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99,97%</w:t>
            </w:r>
          </w:p>
        </w:tc>
      </w:tr>
      <w:tr w:rsidR="00E559A3" w:rsidRPr="00FA34AD" w14:paraId="2A7698F1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2A2BA341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461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6722AF94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Otplata duga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8B6BF1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CDDEFF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F0D053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382.370,26 €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74EB6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98,68%</w:t>
            </w:r>
          </w:p>
        </w:tc>
      </w:tr>
      <w:tr w:rsidR="00E559A3" w:rsidRPr="00FA34AD" w14:paraId="7C36E3FE" w14:textId="77777777" w:rsidTr="00E559A3">
        <w:trPr>
          <w:trHeight w:val="5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631F1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9C9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A6AC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Otplata hartija od vrijednosti i kredita rezidentima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EF7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D5E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387.500,00 €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276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382.370,26 €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6E4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98,68%</w:t>
            </w:r>
          </w:p>
        </w:tc>
      </w:tr>
      <w:tr w:rsidR="00E559A3" w:rsidRPr="00FA34AD" w14:paraId="1E300504" w14:textId="77777777" w:rsidTr="00E559A3">
        <w:trPr>
          <w:trHeight w:val="52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0D57770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463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785400BD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Otplata obaveza iz prethodnog perioda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9AD58EE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520.000,00 €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A398F7C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520.750,00 €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42468A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519.735,15 €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98E257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99,95%</w:t>
            </w:r>
          </w:p>
        </w:tc>
      </w:tr>
      <w:tr w:rsidR="00E559A3" w:rsidRPr="00FA34AD" w14:paraId="6F5A02B3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D2306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7C57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4631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34E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Obaveze iz prethodnog perioda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0F09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520.000,00 €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B518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520.750,00 €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37FB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519.735,15 €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5EF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99,95%</w:t>
            </w:r>
          </w:p>
        </w:tc>
      </w:tr>
      <w:tr w:rsidR="00E559A3" w:rsidRPr="00FA34AD" w14:paraId="4DDDA3D3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B26715B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471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3CD7924A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Tekuća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13FFD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B49D415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5A1DB2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266.823,03 €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E31F701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88,94%</w:t>
            </w:r>
          </w:p>
        </w:tc>
      </w:tr>
      <w:tr w:rsidR="00E559A3" w:rsidRPr="00FA34AD" w14:paraId="2C502F14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2B3E9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DED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47101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C45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9506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E95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300.000,00 €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6023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266.823,03 €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D4BE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88,94%</w:t>
            </w:r>
          </w:p>
        </w:tc>
      </w:tr>
      <w:tr w:rsidR="00E559A3" w:rsidRPr="00FA34AD" w14:paraId="6951D25D" w14:textId="77777777" w:rsidTr="00E55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B2AD2A2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472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54DF4573" w14:textId="77777777" w:rsidR="00E559A3" w:rsidRPr="00FA34AD" w:rsidRDefault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Stalna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4783A4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35F6B2F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9FE448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0581D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059A3CC0" w14:textId="77777777" w:rsidTr="00E55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036C5" w14:textId="77777777" w:rsidR="00E559A3" w:rsidRPr="00FA34AD" w:rsidRDefault="00E559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D625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47201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143A" w14:textId="77777777" w:rsidR="00E559A3" w:rsidRPr="00FA34AD" w:rsidRDefault="00E559A3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Stalna budžetska rezerva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A3D4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BCAF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10.000,00 €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2FB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0,00 €   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990" w14:textId="77777777" w:rsidR="00E559A3" w:rsidRPr="00FA34AD" w:rsidRDefault="00E559A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E559A3" w:rsidRPr="00FA34AD" w14:paraId="217B68E0" w14:textId="77777777" w:rsidTr="00E559A3">
        <w:trPr>
          <w:trHeight w:val="300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vAlign w:val="center"/>
            <w:hideMark/>
          </w:tcPr>
          <w:p w14:paraId="09195783" w14:textId="77777777" w:rsidR="00E559A3" w:rsidRPr="00FA34AD" w:rsidRDefault="00E559A3" w:rsidP="00E559A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UKUPNO: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C3EF430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20.135.700,00 €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2AA6BD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20.135.700,00 €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4B573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 xml:space="preserve">12.938.095,25 €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5D6F16" w14:textId="77777777" w:rsidR="00E559A3" w:rsidRPr="00FA34AD" w:rsidRDefault="00E559A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/>
              </w:rPr>
              <w:t>64,25%</w:t>
            </w:r>
          </w:p>
        </w:tc>
      </w:tr>
    </w:tbl>
    <w:p w14:paraId="3277861A" w14:textId="77777777" w:rsidR="00F6600C" w:rsidRPr="00FA34AD" w:rsidRDefault="00F6600C">
      <w:pPr>
        <w:rPr>
          <w:lang w:val="sr-Latn-ME"/>
        </w:rPr>
      </w:pPr>
    </w:p>
    <w:p w14:paraId="219B9640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6FA810C3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68F986D9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55F202B2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7DA92654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25F648C3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0CAE4FEB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30970773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4BFB1E8D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74300F7F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1882BAFB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7F7F19D1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25E1EB60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59409668" w14:textId="77777777" w:rsidR="00D547B6" w:rsidRDefault="00D547B6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2C98A7D3" w14:textId="670F83CF" w:rsidR="00E559A3" w:rsidRPr="00FA34AD" w:rsidRDefault="00E559A3" w:rsidP="00E559A3">
      <w:pPr>
        <w:pStyle w:val="BodyText"/>
        <w:jc w:val="center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lastRenderedPageBreak/>
        <w:t>Član 4</w:t>
      </w:r>
    </w:p>
    <w:p w14:paraId="776B13C1" w14:textId="77777777" w:rsidR="00E559A3" w:rsidRPr="00FA34AD" w:rsidRDefault="00E559A3" w:rsidP="00E559A3">
      <w:pPr>
        <w:pStyle w:val="BodyText"/>
        <w:jc w:val="center"/>
        <w:rPr>
          <w:noProof/>
          <w:sz w:val="22"/>
          <w:szCs w:val="22"/>
          <w:lang w:val="sr-Latn-ME"/>
        </w:rPr>
      </w:pPr>
    </w:p>
    <w:p w14:paraId="61E1C59A" w14:textId="77777777" w:rsidR="00E559A3" w:rsidRPr="00FA34AD" w:rsidRDefault="00E559A3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1DD56BD" w14:textId="05390D13" w:rsidR="00317EEA" w:rsidRPr="00FA34AD" w:rsidRDefault="00E559A3" w:rsidP="00E559A3">
      <w:pPr>
        <w:pStyle w:val="BodyText"/>
        <w:jc w:val="both"/>
        <w:rPr>
          <w:noProof/>
          <w:sz w:val="22"/>
          <w:szCs w:val="22"/>
          <w:lang w:val="sr-Latn-ME"/>
        </w:rPr>
      </w:pPr>
      <w:r w:rsidRPr="00FA34AD">
        <w:rPr>
          <w:noProof/>
          <w:sz w:val="22"/>
          <w:szCs w:val="22"/>
          <w:lang w:val="sr-Latn-ME"/>
        </w:rPr>
        <w:t>Sredstva budžeta u iznosu 12.938.095,25 € iskazana u skladu sa ekonomskom, organizacionom i funkcionalnom klasifikacijom raspoređeni su po potrošačkim organizacijama na sljedeći način:</w:t>
      </w:r>
    </w:p>
    <w:p w14:paraId="0C3F613F" w14:textId="77777777" w:rsidR="00317EEA" w:rsidRPr="00FA34AD" w:rsidRDefault="00317EEA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tbl>
      <w:tblPr>
        <w:tblW w:w="1134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773"/>
        <w:gridCol w:w="639"/>
        <w:gridCol w:w="857"/>
        <w:gridCol w:w="2693"/>
        <w:gridCol w:w="1559"/>
        <w:gridCol w:w="1560"/>
        <w:gridCol w:w="1558"/>
        <w:gridCol w:w="992"/>
      </w:tblGrid>
      <w:tr w:rsidR="00FB1A03" w:rsidRPr="00FA34AD" w14:paraId="30BFFAED" w14:textId="77777777" w:rsidTr="009352E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E1F2"/>
            <w:hideMark/>
          </w:tcPr>
          <w:p w14:paraId="69DDEB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Org. šifra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E1F2"/>
            <w:hideMark/>
          </w:tcPr>
          <w:p w14:paraId="0196DE5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Funk. šifra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3DBFB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Eko. šifra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94A81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Opis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A49D6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Inicijalni plan budžeta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A686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Korigovani plan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88D14A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Ostvareni Budžet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5EF3E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Izvršenje (%)</w:t>
            </w:r>
          </w:p>
        </w:tc>
      </w:tr>
      <w:tr w:rsidR="00FB1A03" w:rsidRPr="00FA34AD" w14:paraId="32E1483B" w14:textId="77777777" w:rsidTr="009352ED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500A224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2FD2B36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4139183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4662A66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5195E47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7E6B053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6AB41A9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hideMark/>
          </w:tcPr>
          <w:p w14:paraId="1A6C3C2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54CEB0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1B1E336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79CCD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257F18A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17E20E3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predsjednika opštine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4859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976.500,00 €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A717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992.880,00 €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30F4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878.908,07 €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27C7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90,01%</w:t>
            </w:r>
          </w:p>
        </w:tc>
      </w:tr>
      <w:tr w:rsidR="007C635A" w:rsidRPr="00FA34AD" w14:paraId="233D0B8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5BF97" w14:textId="77777777" w:rsidR="007C635A" w:rsidRPr="00FB1A03" w:rsidRDefault="007C635A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1B3FC44" w14:textId="77777777" w:rsidR="007C635A" w:rsidRPr="00FB1A03" w:rsidRDefault="007C635A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E192A6" w14:textId="77777777" w:rsidR="007C635A" w:rsidRPr="00FB1A03" w:rsidRDefault="007C635A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2977F" w14:textId="77777777" w:rsidR="007C635A" w:rsidRPr="00FA34AD" w:rsidRDefault="007C635A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  <w:p w14:paraId="457FDCB2" w14:textId="7A5BF212" w:rsidR="007C635A" w:rsidRPr="00FB1A03" w:rsidRDefault="007C635A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79C5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189.000,00 €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63FD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187.546,00 €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D08E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180.787,86 €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A3F1" w14:textId="77777777" w:rsidR="007C635A" w:rsidRPr="00FB1A03" w:rsidRDefault="007C635A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95,65%</w:t>
            </w:r>
          </w:p>
        </w:tc>
      </w:tr>
      <w:tr w:rsidR="007C635A" w:rsidRPr="00FA34AD" w14:paraId="31F45D9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0E02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ED376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B954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37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AFF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32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132.000,00 €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0E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132.000,00 €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C0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132.000,00 €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35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101E7B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838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458EEF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40C8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D4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D42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ED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BD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C7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3F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6B2768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53E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31DAA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58C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B9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13B2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7F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D2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31.046,00 €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BB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27.352,73 €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AB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88,23%</w:t>
            </w:r>
          </w:p>
        </w:tc>
      </w:tr>
      <w:tr w:rsidR="007C635A" w:rsidRPr="00FA34AD" w14:paraId="09D40E2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D3E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B9D45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45D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66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156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9FC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F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85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10.435,13 €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F1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69,57%</w:t>
            </w:r>
          </w:p>
        </w:tc>
      </w:tr>
      <w:tr w:rsidR="007C635A" w:rsidRPr="00FA34AD" w14:paraId="2F44BE7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EA9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42015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F14E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BB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BCD2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63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A1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02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5B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28ACD83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B7E8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A41A3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24E1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F581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B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2B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29.000,00 €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95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23.852,00 €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5B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83,69%</w:t>
            </w:r>
          </w:p>
        </w:tc>
      </w:tr>
      <w:tr w:rsidR="007C635A" w:rsidRPr="00FA34AD" w14:paraId="481AD4E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04E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F5545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18EE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2D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EBD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4B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66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7D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2B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133,33%</w:t>
            </w:r>
          </w:p>
        </w:tc>
      </w:tr>
      <w:tr w:rsidR="007C635A" w:rsidRPr="00FA34AD" w14:paraId="0C0381B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5A68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B1C3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BD5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95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F9C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Jubilarne nagrade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99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D6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9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972,00 €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D7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48,60%</w:t>
            </w:r>
          </w:p>
        </w:tc>
      </w:tr>
      <w:tr w:rsidR="007C635A" w:rsidRPr="00FA34AD" w14:paraId="5E6DC26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3209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056310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389D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0F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976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BC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FD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9E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20.880,00 €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A7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83,52%</w:t>
            </w:r>
          </w:p>
        </w:tc>
      </w:tr>
      <w:tr w:rsidR="007C635A" w:rsidRPr="00FA34AD" w14:paraId="545543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83C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B43C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755D7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8EA2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6C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7E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131.940,00 €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B2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109.501,24 €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6F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75,52%</w:t>
            </w:r>
          </w:p>
        </w:tc>
      </w:tr>
      <w:tr w:rsidR="007C635A" w:rsidRPr="00FA34AD" w14:paraId="68869D0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96A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6E7C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6DD5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A7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C7B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4D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03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E5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1.011,46 €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60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50,57%</w:t>
            </w:r>
          </w:p>
        </w:tc>
      </w:tr>
      <w:tr w:rsidR="007C635A" w:rsidRPr="00FA34AD" w14:paraId="6BD87A1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35D8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67D6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FE61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02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EDC47" w14:textId="5086A0F4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Publikacije, </w:t>
            </w:r>
            <w:r w:rsidR="00703498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č</w:t>
            </w: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7A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3F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2.840,00 €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A3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2.838,30 €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1A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141,92%</w:t>
            </w:r>
          </w:p>
        </w:tc>
      </w:tr>
      <w:tr w:rsidR="007C635A" w:rsidRPr="00FA34AD" w14:paraId="266F750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067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22344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0560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BE1A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B2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51D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Realizacija ciljeva i zadataka iz lokalnih strateških dokumenata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99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139.000,00 €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47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125.100,00 €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EBC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104.181,88 €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29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74,95%</w:t>
            </w:r>
          </w:p>
        </w:tc>
      </w:tr>
      <w:tr w:rsidR="007C635A" w:rsidRPr="00FA34AD" w14:paraId="23DE1A5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9AC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B8FF4C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E45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4B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37CA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20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2F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75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1.469,60 €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41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73,48%</w:t>
            </w:r>
          </w:p>
        </w:tc>
      </w:tr>
      <w:tr w:rsidR="007C635A" w:rsidRPr="00FA34AD" w14:paraId="2A77EB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62A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3C377E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DB6C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CEE81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12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DA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96.894,00 €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B7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69.772,63 €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49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70,48%</w:t>
            </w:r>
          </w:p>
        </w:tc>
      </w:tr>
      <w:tr w:rsidR="007C635A" w:rsidRPr="00FA34AD" w14:paraId="16581D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369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15EAE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119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3F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A50A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B1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2F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E3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7.861,15 €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88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52,41%</w:t>
            </w:r>
          </w:p>
        </w:tc>
      </w:tr>
      <w:tr w:rsidR="007C635A" w:rsidRPr="00FA34AD" w14:paraId="12340BB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B545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8FB2D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0F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0D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7CC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Reprezentacija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F5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5D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19.394,00 €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DD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17.069,31 €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60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85,35%</w:t>
            </w:r>
          </w:p>
        </w:tc>
      </w:tr>
      <w:tr w:rsidR="007C635A" w:rsidRPr="00FA34AD" w14:paraId="76A3C82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319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DB3EB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2473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63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DBFD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7F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21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CA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3.969,20 €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DC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99,23%</w:t>
            </w:r>
          </w:p>
        </w:tc>
      </w:tr>
      <w:tr w:rsidR="007C635A" w:rsidRPr="00FA34AD" w14:paraId="2BA16DB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3455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C89A3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FED0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9A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125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Medijske usluge i promotivne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A9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23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19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40.872,97 €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0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68,12%</w:t>
            </w:r>
          </w:p>
        </w:tc>
      </w:tr>
      <w:tr w:rsidR="007C635A" w:rsidRPr="00FA34AD" w14:paraId="4E62FF1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AE7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68F70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D6846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A2AE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BB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B8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85.300,00 €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1F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80.267,91 €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B0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145,94%</w:t>
            </w:r>
          </w:p>
        </w:tc>
      </w:tr>
      <w:tr w:rsidR="007C635A" w:rsidRPr="00FA34AD" w14:paraId="490877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1CC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6D84E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1BC4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1E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052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E5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8C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EC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13.406,51 €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23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89,38%</w:t>
            </w:r>
          </w:p>
        </w:tc>
      </w:tr>
      <w:tr w:rsidR="007C635A" w:rsidRPr="00FA34AD" w14:paraId="36CE9A7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F8F7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5603D7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311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F8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3A7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B0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43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5.300,00 €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3C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5.293,42 €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F96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105,87%</w:t>
            </w:r>
          </w:p>
        </w:tc>
      </w:tr>
      <w:tr w:rsidR="007C635A" w:rsidRPr="00FA34AD" w14:paraId="0957C8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7B97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62F0F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0474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2C1F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0E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5A2D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Prekogranična saradnja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72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45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08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9F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788FE88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C33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8DFB9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0474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3A28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BE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8799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IPA projekti i EU fondovi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ED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72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FB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61.567,98 €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22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192,40%</w:t>
            </w:r>
          </w:p>
        </w:tc>
      </w:tr>
      <w:tr w:rsidR="007C635A" w:rsidRPr="00FA34AD" w14:paraId="38B718D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7850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16B08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7E65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F7D7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F3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A3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C3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55.780,76 €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FA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79,69%</w:t>
            </w:r>
          </w:p>
        </w:tc>
      </w:tr>
      <w:tr w:rsidR="007C635A" w:rsidRPr="00FA34AD" w14:paraId="2EDEAC5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184F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96D7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134F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376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D6448" w14:textId="1C80D2CD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Pomo</w:t>
            </w:r>
            <w:r w:rsidR="00D547B6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ć</w:t>
            </w: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 institucijam i organizacijama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F8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E2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6C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55.780,76 €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5C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79,69%</w:t>
            </w:r>
          </w:p>
        </w:tc>
      </w:tr>
      <w:tr w:rsidR="007C635A" w:rsidRPr="00FA34AD" w14:paraId="2FD9E9D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6F4A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6388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7C33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D7EC8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18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44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92.200,00 €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D7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92.122,64 €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61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102,36%</w:t>
            </w:r>
          </w:p>
        </w:tc>
      </w:tr>
      <w:tr w:rsidR="007C635A" w:rsidRPr="00FA34AD" w14:paraId="52BF82E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C92A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C3F2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EA7C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3C4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CB98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kapitalni izdaci - ucesce u projektima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F6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8B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92.200,00 €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C5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92.122,64 €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CF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102,36%</w:t>
            </w:r>
          </w:p>
        </w:tc>
      </w:tr>
      <w:tr w:rsidR="007C635A" w:rsidRPr="00FA34AD" w14:paraId="7776DA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D700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90429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5696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471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C8829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Tekuca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AD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A8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26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266.823,03 €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8A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88,94%</w:t>
            </w:r>
          </w:p>
        </w:tc>
      </w:tr>
      <w:tr w:rsidR="007C635A" w:rsidRPr="00FA34AD" w14:paraId="0E29B3B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A166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592F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963D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E2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47101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BA5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Tekuca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FF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FA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5C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266.823,03 €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CB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88,94%</w:t>
            </w:r>
          </w:p>
        </w:tc>
      </w:tr>
      <w:tr w:rsidR="002630ED" w:rsidRPr="00FA34AD" w14:paraId="5E38853B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70E00BF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lastRenderedPageBreak/>
              <w:t> </w:t>
            </w:r>
          </w:p>
        </w:tc>
      </w:tr>
      <w:tr w:rsidR="00FB1A03" w:rsidRPr="00FA34AD" w14:paraId="7D01A10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95C1B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012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1DA15D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527EA6A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glavnog administratora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CC7B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82.140,00 €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BA5D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76.867,00 €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29A54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69.801,33 €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9555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84,98%</w:t>
            </w:r>
          </w:p>
        </w:tc>
      </w:tr>
      <w:tr w:rsidR="007C635A" w:rsidRPr="00FA34AD" w14:paraId="0A65C51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A8C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47EAB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0527D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D5E1A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BF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71.340,00 €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42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66.067,00 €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5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65.350,12 €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BE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91,60%</w:t>
            </w:r>
          </w:p>
        </w:tc>
      </w:tr>
      <w:tr w:rsidR="007C635A" w:rsidRPr="00FA34AD" w14:paraId="753980A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63FB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B0668A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AACF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13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5A0E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16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53.800,00 €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7D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48.500,00 €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E4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48.353,13 €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15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89,88%</w:t>
            </w:r>
          </w:p>
        </w:tc>
      </w:tr>
      <w:tr w:rsidR="007C635A" w:rsidRPr="00FA34AD" w14:paraId="5214615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9F7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B70E7F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0E4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51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6DA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05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0F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15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47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6DAB18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6B1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725074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486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60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1837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E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9.640,00 €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E6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9.640,00 €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3D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9.640,00 €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A2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7334F6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5CE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9514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F83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0F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E248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B4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C6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2C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3.930,65 €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92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87,35%</w:t>
            </w:r>
          </w:p>
        </w:tc>
      </w:tr>
      <w:tr w:rsidR="007C635A" w:rsidRPr="00FA34AD" w14:paraId="482E028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89BD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DE0759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B981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79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79CA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AC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0F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427,00 €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81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426,34 €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11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106,59%</w:t>
            </w:r>
          </w:p>
        </w:tc>
      </w:tr>
      <w:tr w:rsidR="007C635A" w:rsidRPr="00FA34AD" w14:paraId="44607D3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3A0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C896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378E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5BF7F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BB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4E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C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301,76 €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95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67,06%</w:t>
            </w:r>
          </w:p>
        </w:tc>
      </w:tr>
      <w:tr w:rsidR="007C635A" w:rsidRPr="00FA34AD" w14:paraId="017BDDF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079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36D66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B06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BC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134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586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2E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73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301,76 €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9F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67,06%</w:t>
            </w:r>
          </w:p>
        </w:tc>
      </w:tr>
      <w:tr w:rsidR="007C635A" w:rsidRPr="00FA34AD" w14:paraId="6E353E8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FC5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39EF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94EBA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2135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80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2.600,00 €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9E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2.600,00 €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4EC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293,89 €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17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11,30%</w:t>
            </w:r>
          </w:p>
        </w:tc>
      </w:tr>
      <w:tr w:rsidR="007C635A" w:rsidRPr="00FA34AD" w14:paraId="5F13DC9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C47D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4DB12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193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1B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D9A4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6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00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7F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293,89 €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E1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48,98%</w:t>
            </w:r>
          </w:p>
        </w:tc>
      </w:tr>
      <w:tr w:rsidR="007C635A" w:rsidRPr="00FA34AD" w14:paraId="1516A69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21A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C20F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257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FF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5051E" w14:textId="5407DECB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Publikacije, </w:t>
            </w:r>
            <w:r w:rsidR="00486CF6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č</w:t>
            </w: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36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12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3E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87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4C286B3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121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7306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D6227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F492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B5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2.750,00 €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A8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2.750,00 €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69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924,56 €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3F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33,62%</w:t>
            </w:r>
          </w:p>
        </w:tc>
      </w:tr>
      <w:tr w:rsidR="007C635A" w:rsidRPr="00FA34AD" w14:paraId="047DBDF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5D76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6463E2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B119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D8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0CE8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2B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42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33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39,36 €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11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15,74%</w:t>
            </w:r>
          </w:p>
        </w:tc>
      </w:tr>
      <w:tr w:rsidR="007C635A" w:rsidRPr="00FA34AD" w14:paraId="79A294A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D792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4DD7D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EF51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D8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52D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stručnog usavršavanja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F9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70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5C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885,20 €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A8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35,41%</w:t>
            </w:r>
          </w:p>
        </w:tc>
      </w:tr>
      <w:tr w:rsidR="007C635A" w:rsidRPr="00FA34AD" w14:paraId="67FCD13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D7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3C1AF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E2497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296A1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EA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F4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32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2.931,00 €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A0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58,62%</w:t>
            </w:r>
          </w:p>
        </w:tc>
      </w:tr>
      <w:tr w:rsidR="007C635A" w:rsidRPr="00FA34AD" w14:paraId="746D5E6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2ED5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A89067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8E7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54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469A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D5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30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F3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2.931,00 €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05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58,62%</w:t>
            </w:r>
          </w:p>
        </w:tc>
      </w:tr>
      <w:tr w:rsidR="002630ED" w:rsidRPr="00FA34AD" w14:paraId="7EC64F65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22CBC80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7F41CD3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8E0CA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02B738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49F85D9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skupštine opštine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82AF5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204.800,00 €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306B4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204.800,00 €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3944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138.647,66 €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0EA5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67,70%</w:t>
            </w:r>
          </w:p>
        </w:tc>
      </w:tr>
      <w:tr w:rsidR="007C635A" w:rsidRPr="00FA34AD" w14:paraId="3B4B8B0D" w14:textId="77777777" w:rsidTr="009352ED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2AB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07E5B2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7C05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EB853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A1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58.700,00 €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E9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58.700,00 €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B5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55.848,41 €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74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95,14%</w:t>
            </w:r>
          </w:p>
        </w:tc>
      </w:tr>
      <w:tr w:rsidR="007C635A" w:rsidRPr="00FA34AD" w14:paraId="3A2BB2F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232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F9902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D09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91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F20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5E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39.600,00 €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B5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33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39.600,00 €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F9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4AFE2C3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CACA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F777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423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81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5EA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4C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3.600,00 €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3C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3.600,00 €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2A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3.408,03 €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B4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94,67%</w:t>
            </w:r>
          </w:p>
        </w:tc>
      </w:tr>
      <w:tr w:rsidR="007C635A" w:rsidRPr="00FA34AD" w14:paraId="7254557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43FC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C3ECB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8EF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CA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A53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8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42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6E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9.073,21 €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1E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82,48%</w:t>
            </w:r>
          </w:p>
        </w:tc>
      </w:tr>
      <w:tr w:rsidR="007C635A" w:rsidRPr="00FA34AD" w14:paraId="7056FF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05CE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3D9B2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9B5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10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8E6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EF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23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10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3.324,14 €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67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83,10%</w:t>
            </w:r>
          </w:p>
        </w:tc>
      </w:tr>
      <w:tr w:rsidR="007C635A" w:rsidRPr="00FA34AD" w14:paraId="74F538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2D3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9F8265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DAA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53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ED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77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D5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0D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443,03 €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58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88,61%</w:t>
            </w:r>
          </w:p>
        </w:tc>
      </w:tr>
      <w:tr w:rsidR="007C635A" w:rsidRPr="00FA34AD" w14:paraId="2FF61DA1" w14:textId="77777777" w:rsidTr="009352ED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B55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25373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7B9A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F27D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86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41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82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17.438,95 €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53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43,60%</w:t>
            </w:r>
          </w:p>
        </w:tc>
      </w:tr>
      <w:tr w:rsidR="007C635A" w:rsidRPr="00FA34AD" w14:paraId="2C7C032F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B656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ECF12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0A3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6B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65C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Naknade skupštinskim odbornicima i predsjedniku skupštine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C5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3E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09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17.438,95 €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98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43,60%</w:t>
            </w:r>
          </w:p>
        </w:tc>
      </w:tr>
      <w:tr w:rsidR="007C635A" w:rsidRPr="00FA34AD" w14:paraId="74CADA9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2EE9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BD768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D879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A933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5F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4.800,00 €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7F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4.800,00 €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26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3.186,69 €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D1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66,39%</w:t>
            </w:r>
          </w:p>
        </w:tc>
      </w:tr>
      <w:tr w:rsidR="007C635A" w:rsidRPr="00FA34AD" w14:paraId="19C156E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0195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47D8B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1EF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6C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1B4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58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5F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54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437,44 €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0B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54,68%</w:t>
            </w:r>
          </w:p>
        </w:tc>
      </w:tr>
      <w:tr w:rsidR="007C635A" w:rsidRPr="00FA34AD" w14:paraId="27E384FA" w14:textId="77777777" w:rsidTr="009352ED">
        <w:trPr>
          <w:trHeight w:val="5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EF59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98F90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582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C0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DA9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Publikacije, časopisi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52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1C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58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2.749,25 €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4C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68,73%</w:t>
            </w:r>
          </w:p>
        </w:tc>
      </w:tr>
      <w:tr w:rsidR="007C635A" w:rsidRPr="00FA34AD" w14:paraId="5212DEB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130A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7645B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1AC9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BAF4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BC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34.300,00 €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D9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A3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27.355,19 €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9B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79,75%</w:t>
            </w:r>
          </w:p>
        </w:tc>
      </w:tr>
      <w:tr w:rsidR="007C635A" w:rsidRPr="00FA34AD" w14:paraId="0F74B59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5F0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0F0A8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32B1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FF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265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C3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B4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8C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365,96 €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EF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14,64%</w:t>
            </w:r>
          </w:p>
        </w:tc>
      </w:tr>
      <w:tr w:rsidR="007C635A" w:rsidRPr="00FA34AD" w14:paraId="5ADA393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6F40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AC79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C313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CC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F8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Reprezentacija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64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BD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90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278,40 €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31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23,20%</w:t>
            </w:r>
          </w:p>
        </w:tc>
      </w:tr>
      <w:tr w:rsidR="007C635A" w:rsidRPr="00FA34AD" w14:paraId="74C446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15ED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2FA3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C30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6D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8E7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1D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D6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5C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234,65 €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5B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39,11%</w:t>
            </w:r>
          </w:p>
        </w:tc>
      </w:tr>
      <w:tr w:rsidR="007C635A" w:rsidRPr="00FA34AD" w14:paraId="2CD390C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DF77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09BAF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8E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F9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D25B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Medijske usluge i promotivne aktivnosti - Dan opštine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67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06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E2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26.476,18 €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81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88,25%</w:t>
            </w:r>
          </w:p>
        </w:tc>
      </w:tr>
      <w:tr w:rsidR="007C635A" w:rsidRPr="00FA34AD" w14:paraId="6289355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5E31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EC6613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8C76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9B148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D7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0D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93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BD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6C13F65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FDA7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4FDDA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D124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C9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3544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49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BF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08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75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AAED21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F018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A4BB89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488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44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F91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37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DB5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68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5B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A112F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E98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F969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9DE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31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7D6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DF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98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91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D4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69F23CC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BF09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22A0C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33374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9B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31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4F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46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34.818,42 €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8B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58,03%</w:t>
            </w:r>
          </w:p>
        </w:tc>
      </w:tr>
      <w:tr w:rsidR="007C635A" w:rsidRPr="00FA34AD" w14:paraId="747849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2C4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05BE5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50E4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12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7E1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politickim partijama, strankama i udruženjima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33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80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29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34.818,42 €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CF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58,03%</w:t>
            </w:r>
          </w:p>
        </w:tc>
      </w:tr>
      <w:tr w:rsidR="002630ED" w:rsidRPr="00FA34AD" w14:paraId="77467351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59EC70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696BF174" w14:textId="77777777" w:rsidTr="009352ED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C2DC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0AC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234034B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uređenje prostora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13236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141.950,00 €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E5642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141.950,00 €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4DB1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136.855,38 €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59E6A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96,41%</w:t>
            </w:r>
          </w:p>
        </w:tc>
      </w:tr>
      <w:tr w:rsidR="0090603D" w:rsidRPr="00FA34AD" w14:paraId="4E95072C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DDB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B9530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B33C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2DE88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D3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137.700,00 €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CE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137.700,00 €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2E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134.304,55 €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E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97,53%</w:t>
            </w:r>
          </w:p>
        </w:tc>
      </w:tr>
      <w:tr w:rsidR="007C635A" w:rsidRPr="00FA34AD" w14:paraId="295A0CD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0F1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AF9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433D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55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41F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07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102.000,00 €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51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102.000,00 €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62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101.427,55 €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0D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99,44%</w:t>
            </w:r>
          </w:p>
        </w:tc>
      </w:tr>
      <w:tr w:rsidR="007C635A" w:rsidRPr="00FA34AD" w14:paraId="6A1637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C78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6429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4D7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B2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C4CA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68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21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D2A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4.762,37 €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C8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95,25%</w:t>
            </w:r>
          </w:p>
        </w:tc>
      </w:tr>
      <w:tr w:rsidR="007C635A" w:rsidRPr="00FA34AD" w14:paraId="1E2F486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D85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817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347A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F9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058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F4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A7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BA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19.458,46 €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C0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99,79%</w:t>
            </w:r>
          </w:p>
        </w:tc>
      </w:tr>
      <w:tr w:rsidR="007C635A" w:rsidRPr="00FA34AD" w14:paraId="70CFD49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A30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6F92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0251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46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AEBC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34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21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5F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8.036,91 €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34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76,54%</w:t>
            </w:r>
          </w:p>
        </w:tc>
      </w:tr>
      <w:tr w:rsidR="007C635A" w:rsidRPr="00FA34AD" w14:paraId="447667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C8B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F14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5E6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40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916E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70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CE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36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619,26 €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99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88,47%</w:t>
            </w:r>
          </w:p>
        </w:tc>
      </w:tr>
      <w:tr w:rsidR="007C635A" w:rsidRPr="00FA34AD" w14:paraId="40BBEFA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9D7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DC9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F90B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30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1CC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B5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178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45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1.610,02 €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11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80,50%</w:t>
            </w:r>
          </w:p>
        </w:tc>
      </w:tr>
      <w:tr w:rsidR="007C635A" w:rsidRPr="00FA34AD" w14:paraId="3C17199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53D0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3C05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782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FC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3177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69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7B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F5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1.610,02 €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74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80,50%</w:t>
            </w:r>
          </w:p>
        </w:tc>
      </w:tr>
      <w:tr w:rsidR="007C635A" w:rsidRPr="00FA34AD" w14:paraId="038F134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ECA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BD2A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2E66D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AC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1455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58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38B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36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818,64 €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BA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40,93%</w:t>
            </w:r>
          </w:p>
        </w:tc>
      </w:tr>
      <w:tr w:rsidR="007C635A" w:rsidRPr="00FA34AD" w14:paraId="4D309F2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5ED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65CB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4AF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D7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B20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BF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BF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DA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818,64 €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FD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40,93%</w:t>
            </w:r>
          </w:p>
        </w:tc>
      </w:tr>
      <w:tr w:rsidR="007C635A" w:rsidRPr="00FA34AD" w14:paraId="0BFDD1F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73E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0A3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ED10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C6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CF7C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66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D5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F9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122,17 €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8E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48,87%</w:t>
            </w:r>
          </w:p>
        </w:tc>
      </w:tr>
      <w:tr w:rsidR="007C635A" w:rsidRPr="00FA34AD" w14:paraId="5017ABC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D5B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9B9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F6D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B9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5AE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79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DB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9B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122,17 €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E4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48,87%</w:t>
            </w:r>
          </w:p>
        </w:tc>
      </w:tr>
      <w:tr w:rsidR="002630ED" w:rsidRPr="00FA34AD" w14:paraId="4C4B7AA3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37261D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28E41824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6AC8E3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24D7B28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01E814B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finansije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F6FBB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3.215.850,00 €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77E8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3.237.100,00 €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2420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3.101.239,76 €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00FC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96,44%</w:t>
            </w:r>
          </w:p>
        </w:tc>
      </w:tr>
      <w:tr w:rsidR="007C635A" w:rsidRPr="00FA34AD" w14:paraId="391E6258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EDBC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AC2D5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932DF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573C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E62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245.700,00 €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44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261.200,00 €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10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249.661,01 €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77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101,61%</w:t>
            </w:r>
          </w:p>
        </w:tc>
      </w:tr>
      <w:tr w:rsidR="007C635A" w:rsidRPr="00FA34AD" w14:paraId="43CA9A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FA6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69389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3E17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6D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F9CF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08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176.000,00 €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3D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189.000,00 €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8F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188.729,72 €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96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107,23%</w:t>
            </w:r>
          </w:p>
        </w:tc>
      </w:tr>
      <w:tr w:rsidR="007C635A" w:rsidRPr="00FA34AD" w14:paraId="3D05317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D2AB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ABE28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D41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BF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A47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D4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16.200,00 €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00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E2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8.237,55 €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D3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50,85%</w:t>
            </w:r>
          </w:p>
        </w:tc>
      </w:tr>
      <w:tr w:rsidR="007C635A" w:rsidRPr="00FA34AD" w14:paraId="4BFA713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7DC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E309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A9A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EC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93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66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CC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40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35.495,77 €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41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107,56%</w:t>
            </w:r>
          </w:p>
        </w:tc>
      </w:tr>
      <w:tr w:rsidR="007C635A" w:rsidRPr="00FA34AD" w14:paraId="58D8203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5250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8F9D77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C590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6F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0B66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00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B1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E9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16.127,03 €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8A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84,88%</w:t>
            </w:r>
          </w:p>
        </w:tc>
      </w:tr>
      <w:tr w:rsidR="007C635A" w:rsidRPr="00FA34AD" w14:paraId="1223F67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99FF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59F44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E5C0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76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62C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12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C6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FC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1.070,94 €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68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71,40%</w:t>
            </w:r>
          </w:p>
        </w:tc>
      </w:tr>
      <w:tr w:rsidR="007C635A" w:rsidRPr="00FA34AD" w14:paraId="34B008D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41FA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130433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90134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40C41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93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5E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F3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82.023,84 €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53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61,67%</w:t>
            </w:r>
          </w:p>
        </w:tc>
      </w:tr>
      <w:tr w:rsidR="007C635A" w:rsidRPr="00FA34AD" w14:paraId="1096BD8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F734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0712F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0285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30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7F12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zimnicu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6B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3B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85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37.620,00 €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12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62,70%</w:t>
            </w:r>
          </w:p>
        </w:tc>
      </w:tr>
      <w:tr w:rsidR="007C635A" w:rsidRPr="00FA34AD" w14:paraId="1D8CE24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1BD1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1EEBA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9F08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25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797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D3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1F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57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2.391,85 €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3C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79,73%</w:t>
            </w:r>
          </w:p>
        </w:tc>
      </w:tr>
      <w:tr w:rsidR="007C635A" w:rsidRPr="00FA34AD" w14:paraId="6B62EE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21EB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F1AA5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0FDE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9F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1E5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Otpremnine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66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37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D0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42.011,99 €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1E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60,02%</w:t>
            </w:r>
          </w:p>
        </w:tc>
      </w:tr>
      <w:tr w:rsidR="007C635A" w:rsidRPr="00FA34AD" w14:paraId="76FDF1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1E0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C4878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90924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494D4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0E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D0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E8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2.117,08 €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87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66,16%</w:t>
            </w:r>
          </w:p>
        </w:tc>
      </w:tr>
      <w:tr w:rsidR="007C635A" w:rsidRPr="00FA34AD" w14:paraId="2F5BB11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CDE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8CA0B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F102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A4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CE32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5A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A7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12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1.900,08 €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CA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76,00%</w:t>
            </w:r>
          </w:p>
        </w:tc>
      </w:tr>
      <w:tr w:rsidR="007C635A" w:rsidRPr="00FA34AD" w14:paraId="210BDE7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69F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24280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7E2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FF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1F3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19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0C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72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217,00 €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D1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31,00%</w:t>
            </w:r>
          </w:p>
        </w:tc>
      </w:tr>
      <w:tr w:rsidR="007C635A" w:rsidRPr="00FA34AD" w14:paraId="65256E2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323B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5E40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DE707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8D044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23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25.450,00 €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28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30.450,00 €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71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28.114,87 €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87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110,47%</w:t>
            </w:r>
          </w:p>
        </w:tc>
      </w:tr>
      <w:tr w:rsidR="007C635A" w:rsidRPr="00FA34AD" w14:paraId="583D9D8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F15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EF42F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91BF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37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3EB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8A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39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79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430,09 €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1D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95,58%</w:t>
            </w:r>
          </w:p>
        </w:tc>
      </w:tr>
      <w:tr w:rsidR="007C635A" w:rsidRPr="00FA34AD" w14:paraId="6E2C194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0559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70B2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B379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F3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E0E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Bankarske usluge i negativne kursne razlike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FE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36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CF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22.968,20 €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D5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114,84%</w:t>
            </w:r>
          </w:p>
        </w:tc>
      </w:tr>
      <w:tr w:rsidR="007C635A" w:rsidRPr="00FA34AD" w14:paraId="4EFA65A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1B91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B779F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E7F7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2C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F2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revizije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F7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F9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46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4.716,58 €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CD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94,33%</w:t>
            </w:r>
          </w:p>
        </w:tc>
      </w:tr>
      <w:tr w:rsidR="007C635A" w:rsidRPr="00FA34AD" w14:paraId="6982698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AE4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DBB0A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97AAF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416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87537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Kamate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1F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C3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A0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199.010,58 €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3F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99,51%</w:t>
            </w:r>
          </w:p>
        </w:tc>
      </w:tr>
      <w:tr w:rsidR="007C635A" w:rsidRPr="00FA34AD" w14:paraId="3387C5E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7705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D3E26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18F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B0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81B7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Kamate rezidentima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84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FF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9D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199.010,58 €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DC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99,51%</w:t>
            </w:r>
          </w:p>
        </w:tc>
      </w:tr>
      <w:tr w:rsidR="007C635A" w:rsidRPr="00FA34AD" w14:paraId="6EDF5C8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109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8C31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52870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123D5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A50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173.000,00 €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75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173.000,00 €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AB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146.818,06 €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32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84,87%</w:t>
            </w:r>
          </w:p>
        </w:tc>
      </w:tr>
      <w:tr w:rsidR="007C635A" w:rsidRPr="00FA34AD" w14:paraId="7D9E65E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E87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ED70A6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5F6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DA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78A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7D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21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E7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E9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32DFC8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79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2987D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D019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10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F6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Osiguranje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62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86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CE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5.778,37 €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AB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57,78%</w:t>
            </w:r>
          </w:p>
        </w:tc>
      </w:tr>
      <w:tr w:rsidR="007C635A" w:rsidRPr="00FA34AD" w14:paraId="5ADF410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877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A9D0A6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8B9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59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0C75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šteta usled elementarnih nepogoda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50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9B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79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1C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662D934A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1D2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B4248A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DB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07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7C6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Fond za obeštećenje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12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AA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97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4.608,18 €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84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46,08%</w:t>
            </w:r>
          </w:p>
        </w:tc>
      </w:tr>
      <w:tr w:rsidR="007C635A" w:rsidRPr="00FA34AD" w14:paraId="495771AB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85A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2341E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2D4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10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FDA1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71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140.000,00 €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05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140.000,00 €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AA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136.431,51 €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9B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97,45%</w:t>
            </w:r>
          </w:p>
        </w:tc>
      </w:tr>
      <w:tr w:rsidR="007C635A" w:rsidRPr="00FA34AD" w14:paraId="03A7ECEF" w14:textId="77777777" w:rsidTr="009352ED">
        <w:trPr>
          <w:trHeight w:val="7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08DB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239116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5D5C3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2A640A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2E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2B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C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23.237,96 €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F1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46,48%</w:t>
            </w:r>
          </w:p>
        </w:tc>
      </w:tr>
      <w:tr w:rsidR="007C635A" w:rsidRPr="00FA34AD" w14:paraId="1073B8D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947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C7E4EF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86B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58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33A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licna primanja pripravnika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A5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6E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69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23.237,96 €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25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46,48%</w:t>
            </w:r>
          </w:p>
        </w:tc>
      </w:tr>
      <w:tr w:rsidR="007C635A" w:rsidRPr="00FA34AD" w14:paraId="56E7113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7D40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DDA6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4C185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4D96D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transferi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B7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23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B3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112.550,52 €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2E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99,60%</w:t>
            </w:r>
          </w:p>
        </w:tc>
      </w:tr>
      <w:tr w:rsidR="007C635A" w:rsidRPr="00FA34AD" w14:paraId="713E6C7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D39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9E7F77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CF8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0A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BE08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Vodacom-u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0B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113.000,00 €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50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113.000,00 €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19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112.550,52 €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AA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99,60%</w:t>
            </w:r>
          </w:p>
        </w:tc>
      </w:tr>
      <w:tr w:rsidR="007C635A" w:rsidRPr="00FA34AD" w14:paraId="561F772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383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5DD68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FBFB6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EE92A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DD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1.385.000,00 €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82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1.385.000,00 €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C6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1.384.590,08 €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19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99,97%</w:t>
            </w:r>
          </w:p>
        </w:tc>
      </w:tr>
      <w:tr w:rsidR="007C635A" w:rsidRPr="00FA34AD" w14:paraId="499C0AA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BE5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0C2A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E50F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FC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778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Kapitalni izdaci -KfW kredit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3A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1.385.000,00 €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0D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1.385.000,00 €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74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1.384.590,08 €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36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99,97%</w:t>
            </w:r>
          </w:p>
        </w:tc>
      </w:tr>
      <w:tr w:rsidR="007C635A" w:rsidRPr="00FA34AD" w14:paraId="47D66AB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0F6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FDB9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B8D7D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461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3D532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Otplata duga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0F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387.500,00 €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54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387.500,00 €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5D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382.370,26 €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BC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98,68%</w:t>
            </w:r>
          </w:p>
        </w:tc>
      </w:tr>
      <w:tr w:rsidR="007C635A" w:rsidRPr="00FA34AD" w14:paraId="6FF259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81D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22CA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3B27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37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8DB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Otplata hartija od vrijednosti i kredita rezidentima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01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387.500,00 €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98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387.500,00 €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7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382.370,26 €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F2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98,68%</w:t>
            </w:r>
          </w:p>
        </w:tc>
      </w:tr>
      <w:tr w:rsidR="007C635A" w:rsidRPr="00FA34AD" w14:paraId="6E5FAF43" w14:textId="77777777" w:rsidTr="009352ED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E8D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A8A1D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553A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463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A69DD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Otplata obaveza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0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490.000,00 €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C0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490.750,00 €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E1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490.745,50 €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6B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100,15%</w:t>
            </w:r>
          </w:p>
        </w:tc>
      </w:tr>
      <w:tr w:rsidR="007C635A" w:rsidRPr="00FA34AD" w14:paraId="702ABB4A" w14:textId="77777777" w:rsidTr="009352ED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D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773075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C83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13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4631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733C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Obaveze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66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DD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490.750,00 €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03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490.745,50 €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CC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100,15%</w:t>
            </w:r>
          </w:p>
        </w:tc>
      </w:tr>
      <w:tr w:rsidR="007C635A" w:rsidRPr="00FA34AD" w14:paraId="37BE1C7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FE72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33213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8E7D0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472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FA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4D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Stalna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7D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06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FE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87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0FE147D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64DA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0EEE7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A505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64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47201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A4D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Stalna budžetska rezerva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A3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49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C0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64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2630ED" w:rsidRPr="00FA34AD" w14:paraId="56322CA5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508D423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147C8545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5DE788A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051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1672A99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47E1CD4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privredu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8D87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1.437.600,00 €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C8A3C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1.400.675,00 €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E501D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1.313.289,21 €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7744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91,35%</w:t>
            </w:r>
          </w:p>
        </w:tc>
      </w:tr>
      <w:tr w:rsidR="007C635A" w:rsidRPr="00FA34AD" w14:paraId="40765492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16A2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F223BF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62B4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BAB4D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05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9F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133.670,00 €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B0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124.825,49 €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5C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93,50%</w:t>
            </w:r>
          </w:p>
        </w:tc>
      </w:tr>
      <w:tr w:rsidR="007C635A" w:rsidRPr="00FA34AD" w14:paraId="1DEBBFF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7339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A202F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7930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EF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C22B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0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0E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15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93.483,90 €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8A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95,39%</w:t>
            </w:r>
          </w:p>
        </w:tc>
      </w:tr>
      <w:tr w:rsidR="007C635A" w:rsidRPr="00FA34AD" w14:paraId="5A6CAD8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FE4C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068C82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2CDB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C2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5F1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12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B5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80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5.253,65 €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51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87,56%</w:t>
            </w:r>
          </w:p>
        </w:tc>
      </w:tr>
      <w:tr w:rsidR="007C635A" w:rsidRPr="00FA34AD" w14:paraId="49819E4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9AA2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113D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8402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39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ECA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E3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57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CC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17.993,04 €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96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89,97%</w:t>
            </w:r>
          </w:p>
        </w:tc>
      </w:tr>
      <w:tr w:rsidR="007C635A" w:rsidRPr="00FA34AD" w14:paraId="39CBC3A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114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AAEB4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4129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2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5104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DA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B9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DD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7.431,13 €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E6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82,57%</w:t>
            </w:r>
          </w:p>
        </w:tc>
      </w:tr>
      <w:tr w:rsidR="007C635A" w:rsidRPr="00FA34AD" w14:paraId="2CCF40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E67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E6A78A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295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0C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6FD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03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5E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670,00 €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E8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663,77 €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A8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132,75%</w:t>
            </w:r>
          </w:p>
        </w:tc>
      </w:tr>
      <w:tr w:rsidR="007C635A" w:rsidRPr="00FA34AD" w14:paraId="390FAE0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12FD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AF636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8A71E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41C02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97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1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E8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840,10 €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21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93,34%</w:t>
            </w:r>
          </w:p>
        </w:tc>
      </w:tr>
      <w:tr w:rsidR="007C635A" w:rsidRPr="00FA34AD" w14:paraId="4D16BAB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3C0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534B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6E5A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E1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52D0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4E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B0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F5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840,10 €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95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93,34%</w:t>
            </w:r>
          </w:p>
        </w:tc>
      </w:tr>
      <w:tr w:rsidR="007C635A" w:rsidRPr="00FA34AD" w14:paraId="229DB99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5456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143B11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ECCB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5107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E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A7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192.500,00 €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00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168.619,69 €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B6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85,59%</w:t>
            </w:r>
          </w:p>
        </w:tc>
      </w:tr>
      <w:tr w:rsidR="007C635A" w:rsidRPr="00FA34AD" w14:paraId="173BE3A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5A1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6FE9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D52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33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84E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C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13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97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1.622,62 €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35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81,13%</w:t>
            </w:r>
          </w:p>
        </w:tc>
      </w:tr>
      <w:tr w:rsidR="007C635A" w:rsidRPr="00FA34AD" w14:paraId="0B2B7DCC" w14:textId="77777777" w:rsidTr="009352ED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884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92333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0421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CD9C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76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03FF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Posebne namjene - poljoprivreda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0A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18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41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40.006,16 €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5C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88,90%</w:t>
            </w:r>
          </w:p>
        </w:tc>
      </w:tr>
      <w:tr w:rsidR="007C635A" w:rsidRPr="00FA34AD" w14:paraId="5CB253BC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5C2A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C89DF8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0435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0395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CA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A80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elektricnu energiju -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C8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1E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90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126.990,91 €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86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84,66%</w:t>
            </w:r>
          </w:p>
        </w:tc>
      </w:tr>
      <w:tr w:rsidR="007C635A" w:rsidRPr="00FA34AD" w14:paraId="03D1534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330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C9EB4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6E6E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9BAAB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2F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88.300,00 €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20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84.300,00 €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78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78.696,61 €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4D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89,12%</w:t>
            </w:r>
          </w:p>
        </w:tc>
      </w:tr>
      <w:tr w:rsidR="007C635A" w:rsidRPr="00FA34AD" w14:paraId="3B6A6CF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399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DD519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2CDD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1F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4B67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9D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D5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95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299,65 €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E1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99,88%</w:t>
            </w:r>
          </w:p>
        </w:tc>
      </w:tr>
      <w:tr w:rsidR="007C635A" w:rsidRPr="00FA34AD" w14:paraId="56A6C94A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21C6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967DCB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0481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ABE0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0E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1A31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unapređenje poslovnog ambijenta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CC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88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C4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31.707,43 €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5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79,27%</w:t>
            </w:r>
          </w:p>
        </w:tc>
      </w:tr>
      <w:tr w:rsidR="007C635A" w:rsidRPr="00FA34AD" w14:paraId="51BF958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4F41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2944E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0490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CF6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AB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7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žensko preduzetništvo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8D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D3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90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A6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2F3EDCE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908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A2B051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0421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FD9D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D3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EBD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Ostale usluge - fitosanitarni poslovi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BC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9D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CA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16.689,53 €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8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92,72%</w:t>
            </w:r>
          </w:p>
        </w:tc>
      </w:tr>
      <w:tr w:rsidR="007C635A" w:rsidRPr="00FA34AD" w14:paraId="0E376B1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C97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4E3AE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37039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9196D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82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E61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C2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1.436,80 €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AB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19,16%</w:t>
            </w:r>
          </w:p>
        </w:tc>
      </w:tr>
      <w:tr w:rsidR="007C635A" w:rsidRPr="00FA34AD" w14:paraId="7DB537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54DB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52597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E0B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A5A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3A3D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A8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DE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CB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1.436,80 €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5A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19,16%</w:t>
            </w:r>
          </w:p>
        </w:tc>
      </w:tr>
      <w:tr w:rsidR="007C635A" w:rsidRPr="00FA34AD" w14:paraId="0931CF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5D0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0FCE03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862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F5462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transferi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71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1.010.400,00 €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18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981.805,00 €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DA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938.870,52 €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BF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92,92%</w:t>
            </w:r>
          </w:p>
        </w:tc>
      </w:tr>
      <w:tr w:rsidR="007C635A" w:rsidRPr="00FA34AD" w14:paraId="36CA95A9" w14:textId="77777777" w:rsidTr="009352ED">
        <w:trPr>
          <w:trHeight w:val="5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91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58445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E8E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73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701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JKP za održavanje javnih površina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21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199.000,00 €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02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199.000,00 €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34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198.167,16 €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81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99,58%</w:t>
            </w:r>
          </w:p>
        </w:tc>
      </w:tr>
      <w:tr w:rsidR="007C635A" w:rsidRPr="00FA34AD" w14:paraId="47B62AD0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C4E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B7E5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119C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43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006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Dotacije JKP za održavanje puteva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F8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49.500,00 €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EC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49.500,00 €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76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49.500,00 €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43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7664AD21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557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50D00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96A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14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499D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VIK-u za redovno poslovanje PPOV-a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6A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92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258.300,00 €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66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219.465,00 €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5E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76,47%</w:t>
            </w:r>
          </w:p>
        </w:tc>
      </w:tr>
      <w:tr w:rsidR="007C635A" w:rsidRPr="00FA34AD" w14:paraId="7AC403A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2CB6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5288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140C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40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CEF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održavanje javne rasvjete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58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D6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01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64.833,33 €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17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98,23%</w:t>
            </w:r>
          </w:p>
        </w:tc>
      </w:tr>
      <w:tr w:rsidR="007C635A" w:rsidRPr="00FA34AD" w14:paraId="20569319" w14:textId="77777777" w:rsidTr="009352ED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DA8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8CB564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8915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AA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CA6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održavanje VGP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1E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CD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E9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FB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0BC02CC5" w14:textId="77777777" w:rsidTr="009352ED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5EF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C6CF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97B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BD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6971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održavanje deponije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EA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63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5D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239.385,96 €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AB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99,74%</w:t>
            </w:r>
          </w:p>
        </w:tc>
      </w:tr>
      <w:tr w:rsidR="007C635A" w:rsidRPr="00FA34AD" w14:paraId="7CD501AE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2282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A4B4EE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F2C5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F9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8563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finansiranje zajedničkog azila za pse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30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0B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7D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49.652,70 €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D6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99,31%</w:t>
            </w:r>
          </w:p>
        </w:tc>
      </w:tr>
      <w:tr w:rsidR="007C635A" w:rsidRPr="00FA34AD" w14:paraId="13D093B8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E5F0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80824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1FB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F8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1DDD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JKP za održavanje bujičnih potoka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14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41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26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27.436,97 €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12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99,77%</w:t>
            </w:r>
          </w:p>
        </w:tc>
      </w:tr>
      <w:tr w:rsidR="007C635A" w:rsidRPr="00FA34AD" w14:paraId="6A61EBD2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FC7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F6286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599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95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9D6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DOO Komunalno za održavanje javnog toaleta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E6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1F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12.105,00 €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72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12.104,17 €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68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100,87%</w:t>
            </w:r>
          </w:p>
        </w:tc>
      </w:tr>
      <w:tr w:rsidR="007C635A" w:rsidRPr="00FA34AD" w14:paraId="0838839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CB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8BD22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C11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A1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5FB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za stražarske službe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BD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61.400,00 €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BB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00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60.325,23 €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17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98,25%</w:t>
            </w:r>
          </w:p>
        </w:tc>
      </w:tr>
      <w:tr w:rsidR="007C635A" w:rsidRPr="00FA34AD" w14:paraId="1D422312" w14:textId="77777777" w:rsidTr="009352ED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BD6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0E0A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FC31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302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22A5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Dotacija DOO Komunalno za pristanište Pine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43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A9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07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6D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2630ED" w:rsidRPr="00FA34AD" w14:paraId="2733FE96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0D483C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D75F657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0BA87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5EF6A09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367CE5B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Direkcija za imovinsko - pravne poslove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85F4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2.743.350,00 €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13DD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2.579.444,00 €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B2870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1.709.104,34 €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82E4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62,30%</w:t>
            </w:r>
          </w:p>
        </w:tc>
      </w:tr>
      <w:tr w:rsidR="007C635A" w:rsidRPr="00FA34AD" w14:paraId="7731EDDA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83E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CF7E9A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CB501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CC1A1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6D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87.900,00 €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06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83.900,00 €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C5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73.169,31 €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8D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83,24%</w:t>
            </w:r>
          </w:p>
        </w:tc>
      </w:tr>
      <w:tr w:rsidR="007C635A" w:rsidRPr="00FA34AD" w14:paraId="4507644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EB0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5310A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1D93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D0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4BD1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3E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2C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F3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54.464,81 €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97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83,79%</w:t>
            </w:r>
          </w:p>
        </w:tc>
      </w:tr>
      <w:tr w:rsidR="007C635A" w:rsidRPr="00FA34AD" w14:paraId="7F245A1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EC1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7021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066A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37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FEA4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8C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FF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76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3.357,05 €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66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95,92%</w:t>
            </w:r>
          </w:p>
        </w:tc>
      </w:tr>
      <w:tr w:rsidR="007C635A" w:rsidRPr="00FA34AD" w14:paraId="4CE1399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0F2F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9569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5E0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AE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125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A4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26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E3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10.552,84 €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D9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81,18%</w:t>
            </w:r>
          </w:p>
        </w:tc>
      </w:tr>
      <w:tr w:rsidR="007C635A" w:rsidRPr="00FA34AD" w14:paraId="51A87A2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AA8E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1DE59F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F48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7D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3CE1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F8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D2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17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4.358,11 €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B5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80,71%</w:t>
            </w:r>
          </w:p>
        </w:tc>
      </w:tr>
      <w:tr w:rsidR="007C635A" w:rsidRPr="00FA34AD" w14:paraId="74F7850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28C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AC040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A14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6D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CE64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52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D6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6F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436,50 €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91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43,65%</w:t>
            </w:r>
          </w:p>
        </w:tc>
      </w:tr>
      <w:tr w:rsidR="007C635A" w:rsidRPr="00FA34AD" w14:paraId="261198E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84D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779FC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C8F4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71E0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0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62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AE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712,13 €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E0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71,21%</w:t>
            </w:r>
          </w:p>
        </w:tc>
      </w:tr>
      <w:tr w:rsidR="007C635A" w:rsidRPr="00FA34AD" w14:paraId="72CC54C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3DF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3EA4E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8D8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7B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4E8C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5C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34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11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712,13 €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E4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71,21%</w:t>
            </w:r>
          </w:p>
        </w:tc>
      </w:tr>
      <w:tr w:rsidR="007C635A" w:rsidRPr="00FA34AD" w14:paraId="3979283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CA75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0B86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2A05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1213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68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18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1.294,00 €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1B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1.173,07 €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69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97,76%</w:t>
            </w:r>
          </w:p>
        </w:tc>
      </w:tr>
      <w:tr w:rsidR="007C635A" w:rsidRPr="00FA34AD" w14:paraId="6EF6FD1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8071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05D4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715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ED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9BD2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7F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88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794,00 €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76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793,07 €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0FA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113,30%</w:t>
            </w:r>
          </w:p>
        </w:tc>
      </w:tr>
      <w:tr w:rsidR="007C635A" w:rsidRPr="00FA34AD" w14:paraId="5364A3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76F3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53269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C47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07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7DD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Publikacije, časopisi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44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04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9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7F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76,00%</w:t>
            </w:r>
          </w:p>
        </w:tc>
      </w:tr>
      <w:tr w:rsidR="007C635A" w:rsidRPr="00FA34AD" w14:paraId="7BAE2D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ECC9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22BBA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993EC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0A2C9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5D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3.250,00 €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7E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3.250,00 €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0F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415,09 €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A5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12,77%</w:t>
            </w:r>
          </w:p>
        </w:tc>
      </w:tr>
      <w:tr w:rsidR="007C635A" w:rsidRPr="00FA34AD" w14:paraId="06239A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A48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F5908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0BDE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7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09AB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3B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94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3F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106,62 €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72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42,65%</w:t>
            </w:r>
          </w:p>
        </w:tc>
      </w:tr>
      <w:tr w:rsidR="007C635A" w:rsidRPr="00FA34AD" w14:paraId="48C8850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1D0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07FE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03D4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8B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BC3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notara i državnog arhiva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28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47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9B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308,47 €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0E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10,28%</w:t>
            </w:r>
          </w:p>
        </w:tc>
      </w:tr>
      <w:tr w:rsidR="007C635A" w:rsidRPr="00FA34AD" w14:paraId="3503AEB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361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9D62DE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AB374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757D0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8F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40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D7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149.082,41 €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70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99,39%</w:t>
            </w:r>
          </w:p>
        </w:tc>
      </w:tr>
      <w:tr w:rsidR="007C635A" w:rsidRPr="00FA34AD" w14:paraId="23C16EE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332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7D26C6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650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E7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2A8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sudskih postupaka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ED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44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26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149.082,41 €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CF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99,39%</w:t>
            </w:r>
          </w:p>
        </w:tc>
      </w:tr>
      <w:tr w:rsidR="007C635A" w:rsidRPr="00FA34AD" w14:paraId="2A667D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7F14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780F3F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1BE7C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988F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98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2.500.000,00 €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EE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2.340.000,00 €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9F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1.484.552,33 €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13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59,38%</w:t>
            </w:r>
          </w:p>
        </w:tc>
      </w:tr>
      <w:tr w:rsidR="007C635A" w:rsidRPr="00FA34AD" w14:paraId="415E4F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F6AB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E0EF6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81A6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E8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560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uredenje zemljišta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CB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EF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2.340.000,00 €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3D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1.484.552,33 €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B0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59,38%</w:t>
            </w:r>
          </w:p>
        </w:tc>
      </w:tr>
      <w:tr w:rsidR="002630ED" w:rsidRPr="00FA34AD" w14:paraId="2F9CFE03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06227BEB" w14:textId="77777777" w:rsidR="00F6600C" w:rsidRDefault="00F6600C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</w:p>
          <w:p w14:paraId="73F8A3D0" w14:textId="77777777" w:rsidR="00F6600C" w:rsidRDefault="00F6600C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</w:p>
          <w:p w14:paraId="5A20991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8D39D04" w14:textId="77777777" w:rsidTr="009352ED">
        <w:trPr>
          <w:trHeight w:val="28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C994F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071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6422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0091CAC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društvene djelatnosti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41D7F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1.304.650,00 €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AB9BB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1.286.950,00 €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6CDD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1.105.050,79 €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74B1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84,70%</w:t>
            </w:r>
          </w:p>
        </w:tc>
      </w:tr>
      <w:tr w:rsidR="007C635A" w:rsidRPr="00FA34AD" w14:paraId="3AFD4186" w14:textId="77777777" w:rsidTr="009352ED">
        <w:trPr>
          <w:trHeight w:val="5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7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72828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1B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C5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52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87.800,00 €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AE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80.100,00 €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D2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73.774,01 €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AA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84,03%</w:t>
            </w:r>
          </w:p>
        </w:tc>
      </w:tr>
      <w:tr w:rsidR="007C635A" w:rsidRPr="00FA34AD" w14:paraId="6535BDC3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778C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F719F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9E0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8A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670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74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11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57.600,00 €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CB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55.633,89 €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51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86,93%</w:t>
            </w:r>
          </w:p>
        </w:tc>
      </w:tr>
      <w:tr w:rsidR="007C635A" w:rsidRPr="00FA34AD" w14:paraId="5784C9A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DD7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0EA3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9E56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A2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DC7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C1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0D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B8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2.705,37 €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1D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77,30%</w:t>
            </w:r>
          </w:p>
        </w:tc>
      </w:tr>
      <w:tr w:rsidR="007C635A" w:rsidRPr="00FA34AD" w14:paraId="4D212C9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86F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C25A91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3E7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18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5532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50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DF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11.700,00 €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07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10.674,24 €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EE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82,11%</w:t>
            </w:r>
          </w:p>
        </w:tc>
      </w:tr>
      <w:tr w:rsidR="007C635A" w:rsidRPr="00FA34AD" w14:paraId="0B470B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91CF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98DD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1040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CF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A3D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81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96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90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4.408,77 €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1C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68,89%</w:t>
            </w:r>
          </w:p>
        </w:tc>
      </w:tr>
      <w:tr w:rsidR="007C635A" w:rsidRPr="00FA34AD" w14:paraId="0B07EE1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F6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002C6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45C1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7F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D05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B3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BE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15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351,74 €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FB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39,08%</w:t>
            </w:r>
          </w:p>
        </w:tc>
      </w:tr>
      <w:tr w:rsidR="007C635A" w:rsidRPr="00FA34AD" w14:paraId="13CABDB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651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6A173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CDBD9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F089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4C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BB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6F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848,22 €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FE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56,55%</w:t>
            </w:r>
          </w:p>
        </w:tc>
      </w:tr>
      <w:tr w:rsidR="007C635A" w:rsidRPr="00FA34AD" w14:paraId="7DC1B1E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C489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4DA2E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A7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E5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D2A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391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EF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2B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848,22 €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32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56,55%</w:t>
            </w:r>
          </w:p>
        </w:tc>
      </w:tr>
      <w:tr w:rsidR="007C635A" w:rsidRPr="00FA34AD" w14:paraId="61BAA2F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3B2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7F5D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2A61D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F7F7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82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257.350,00 €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BA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247.350,00 €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2A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160.660,61 €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DE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62,43%</w:t>
            </w:r>
          </w:p>
        </w:tc>
      </w:tr>
      <w:tr w:rsidR="007C635A" w:rsidRPr="00FA34AD" w14:paraId="50AB606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A22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FD60F3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1EC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1D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4EB3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C4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21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68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202,42 €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F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57,83%</w:t>
            </w:r>
          </w:p>
        </w:tc>
      </w:tr>
      <w:tr w:rsidR="007C635A" w:rsidRPr="00FA34AD" w14:paraId="772CAF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EF0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17CE2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486F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A5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A85D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prevoza - prevoz učenika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6F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FF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24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65.352,34 €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60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65,35%</w:t>
            </w:r>
          </w:p>
        </w:tc>
      </w:tr>
      <w:tr w:rsidR="007C635A" w:rsidRPr="00FA34AD" w14:paraId="2B74001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6CF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40984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E39C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4F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3C58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4C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C1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BE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5.690,85 €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2B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81,30%</w:t>
            </w:r>
          </w:p>
        </w:tc>
      </w:tr>
      <w:tr w:rsidR="007C635A" w:rsidRPr="00FA34AD" w14:paraId="548CEFD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5395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0E5B28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E72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5A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4C6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Promotivne aktivnosti - kulturne manifestacije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66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C2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A1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84.765,00 €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37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58,46%</w:t>
            </w:r>
          </w:p>
        </w:tc>
      </w:tr>
      <w:tr w:rsidR="007C635A" w:rsidRPr="00FA34AD" w14:paraId="393EDA6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A916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09FFE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A293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F7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639D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Promotivne usluge - izdavaštvo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03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9B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A2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4.650,00 €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52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93,00%</w:t>
            </w:r>
          </w:p>
        </w:tc>
      </w:tr>
      <w:tr w:rsidR="007C635A" w:rsidRPr="00FA34AD" w14:paraId="00AA78A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E07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B8092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87F72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205F4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88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87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12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2.724,24 €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7A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27,24%</w:t>
            </w:r>
          </w:p>
        </w:tc>
      </w:tr>
      <w:tr w:rsidR="007C635A" w:rsidRPr="00FA34AD" w14:paraId="089C887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421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E7C12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959C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2B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86D8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B1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5C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23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2.724,24 €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89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27,24%</w:t>
            </w:r>
          </w:p>
        </w:tc>
      </w:tr>
      <w:tr w:rsidR="007C635A" w:rsidRPr="00FA34AD" w14:paraId="3A4D317B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C162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5B60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9BFD7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57BC4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1D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738.000,00 €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06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738.000,00 €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95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657.043,71 €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0A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89,03%</w:t>
            </w:r>
          </w:p>
        </w:tc>
      </w:tr>
      <w:tr w:rsidR="007C635A" w:rsidRPr="00FA34AD" w14:paraId="69DFDAF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00C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A076B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0760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8281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0F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6DE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zdravstvenu zaštitu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03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50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98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2.760,00 €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11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27,60%</w:t>
            </w:r>
          </w:p>
        </w:tc>
      </w:tr>
      <w:tr w:rsidR="007C635A" w:rsidRPr="00FA34AD" w14:paraId="0265684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10AA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362945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1A81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70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E86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institucijama sporta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62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73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0B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398.784,00 €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CF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99,70%</w:t>
            </w:r>
          </w:p>
        </w:tc>
      </w:tr>
      <w:tr w:rsidR="007C635A" w:rsidRPr="00FA34AD" w14:paraId="4030217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D45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03E43B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7B1E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1E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868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nevladinim organizacijama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44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DA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48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58.000,00 €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6F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5DA4316F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0182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2BBF7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E6CD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37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234F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jednokratne socijalne pomoći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DA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5F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04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93.188,90 €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A1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93,19%</w:t>
            </w:r>
          </w:p>
        </w:tc>
      </w:tr>
      <w:tr w:rsidR="007C635A" w:rsidRPr="00FA34AD" w14:paraId="7C8D3113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9522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A1926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AA3E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D1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B80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za socijalna stanovanja - alternativni smještaj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86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0E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B8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6F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236C689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0AF6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759B8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0950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C11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5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69B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transferi pojedincima - stipendije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CF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86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A5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56.450,00 €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FF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94,08%</w:t>
            </w:r>
          </w:p>
        </w:tc>
      </w:tr>
      <w:tr w:rsidR="007C635A" w:rsidRPr="00FA34AD" w14:paraId="21333AF0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5F62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F0E2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0950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1FCC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EE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440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transferi pojedincima - učenici i studenti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5C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9D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2E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19.794,72 €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64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98,97%</w:t>
            </w:r>
          </w:p>
        </w:tc>
      </w:tr>
      <w:tr w:rsidR="007C635A" w:rsidRPr="00FA34AD" w14:paraId="283C67B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8D35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18190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785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A8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DA4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Crvenom krstu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A70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03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C9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19.583,27 €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D8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97,92%</w:t>
            </w:r>
          </w:p>
        </w:tc>
      </w:tr>
      <w:tr w:rsidR="007C635A" w:rsidRPr="00FA34AD" w14:paraId="75D3FC3D" w14:textId="77777777" w:rsidTr="009352ED">
        <w:trPr>
          <w:trHeight w:val="4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4638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649F4E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1021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5F04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C4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A41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Crvenom krstu - gerentološka služba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D5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E8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52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8.482,82 €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14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16,97%</w:t>
            </w:r>
          </w:p>
        </w:tc>
      </w:tr>
      <w:tr w:rsidR="007C635A" w:rsidRPr="00FA34AD" w14:paraId="76A99CF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0A41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22346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DB8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835E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transferi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0D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81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FA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210.000,00 €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50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55E80403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891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202AF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488A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B0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43268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BAE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medijske usluge - Radio Tivat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6E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7B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5D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210.000,00 €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0C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2630ED" w:rsidRPr="00FA34AD" w14:paraId="21106BC9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0EEB7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06283A4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E03B0F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08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3EA907B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7599C75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zaštite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781B9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612.800,00 €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6BC6C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614.085,00 €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5A997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574.878,36 €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16B6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93,81%</w:t>
            </w:r>
          </w:p>
        </w:tc>
      </w:tr>
      <w:tr w:rsidR="007C635A" w:rsidRPr="00FA34AD" w14:paraId="51FA6490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0FB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9AE7D2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0446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0782C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6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536.000,00 €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17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537.285,00 €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95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512.901,08 €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3A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95,69%</w:t>
            </w:r>
          </w:p>
        </w:tc>
      </w:tr>
      <w:tr w:rsidR="007C635A" w:rsidRPr="00FA34AD" w14:paraId="3FE47B3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0C35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88321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366C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81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F77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85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376.000,00 €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B0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376.000,00 €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F2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353.000,00 €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03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93,88%</w:t>
            </w:r>
          </w:p>
        </w:tc>
      </w:tr>
      <w:tr w:rsidR="007C635A" w:rsidRPr="00FA34AD" w14:paraId="5732B50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7D22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32544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F27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7C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B26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B4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6A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20.380,00 €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4A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20.374,14 €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89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101,87%</w:t>
            </w:r>
          </w:p>
        </w:tc>
      </w:tr>
      <w:tr w:rsidR="007C635A" w:rsidRPr="00FA34AD" w14:paraId="40C2F6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ACE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B33BC9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A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BA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FF92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2E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BC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76.290,00 €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04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76.287,11 €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E2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100,38%</w:t>
            </w:r>
          </w:p>
        </w:tc>
      </w:tr>
      <w:tr w:rsidR="007C635A" w:rsidRPr="00FA34AD" w14:paraId="133D7D96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166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2FD71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62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03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F305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A2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62.000,00 €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26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62.000,00 €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F6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60.625,12 €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31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97,78%</w:t>
            </w:r>
          </w:p>
        </w:tc>
      </w:tr>
      <w:tr w:rsidR="007C635A" w:rsidRPr="00FA34AD" w14:paraId="404CF534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9C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400B0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21F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DC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1AD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8D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21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2.615,00 €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37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2.614,71 €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0F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130,74%</w:t>
            </w:r>
          </w:p>
        </w:tc>
      </w:tr>
      <w:tr w:rsidR="007C635A" w:rsidRPr="00FA34AD" w14:paraId="4E90FF57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7A1E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9BB2F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0EA3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9A95E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F1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62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DF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13.000,00 €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07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81,25%</w:t>
            </w:r>
          </w:p>
        </w:tc>
      </w:tr>
      <w:tr w:rsidR="007C635A" w:rsidRPr="00FA34AD" w14:paraId="0DD8C24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08CB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9440A3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905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3C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09A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18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D6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20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E9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81,25%</w:t>
            </w:r>
          </w:p>
        </w:tc>
      </w:tr>
      <w:tr w:rsidR="007C635A" w:rsidRPr="00FA34AD" w14:paraId="623084F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1DA1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F39467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519C2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E031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30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47.100,00 €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34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47.100,00 €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1A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40.860,54 €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57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86,75%</w:t>
            </w:r>
          </w:p>
        </w:tc>
      </w:tr>
      <w:tr w:rsidR="007C635A" w:rsidRPr="00FA34AD" w14:paraId="600BCF8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9BB7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549A5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DCD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D7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860E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Radna odjeca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67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895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6B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92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0B67464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5866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A23E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0952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6F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B16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90D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3D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58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32.396,99 €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96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89,99%</w:t>
            </w:r>
          </w:p>
        </w:tc>
      </w:tr>
      <w:tr w:rsidR="007C635A" w:rsidRPr="00FA34AD" w14:paraId="28B5FAF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06E1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F8BF65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74CB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6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491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elektricnu energiju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E9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18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11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64,74 €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63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64,74%</w:t>
            </w:r>
          </w:p>
        </w:tc>
      </w:tr>
      <w:tr w:rsidR="007C635A" w:rsidRPr="00FA34AD" w14:paraId="1B0FDD5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A373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DD41B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4DE9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C8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1CC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C3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65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41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8.398,81 €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FD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83,99%</w:t>
            </w:r>
          </w:p>
        </w:tc>
      </w:tr>
      <w:tr w:rsidR="007C635A" w:rsidRPr="00FA34AD" w14:paraId="048559D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B810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82311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A19AF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C1DE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45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E3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6D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1.599,87 €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9E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94,11%</w:t>
            </w:r>
          </w:p>
        </w:tc>
      </w:tr>
      <w:tr w:rsidR="007C635A" w:rsidRPr="00FA34AD" w14:paraId="462FD4C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57D1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B2C43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775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F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91F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1F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FE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EB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1.599,87 €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42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94,11%</w:t>
            </w:r>
          </w:p>
        </w:tc>
      </w:tr>
      <w:tr w:rsidR="007C635A" w:rsidRPr="00FA34AD" w14:paraId="332363F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1BF2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20F79F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C5B1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2BB0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35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79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EA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6.516,87 €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C5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54,31%</w:t>
            </w:r>
          </w:p>
        </w:tc>
      </w:tr>
      <w:tr w:rsidR="007C635A" w:rsidRPr="00FA34AD" w14:paraId="2660FDF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FCC5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0FB68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A5E3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4F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6F2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Osiguranje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DF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0A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182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90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03B31B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B07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6CE9B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EF5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E8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C2F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C0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12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08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6.516,87 €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09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93,10%</w:t>
            </w:r>
          </w:p>
        </w:tc>
      </w:tr>
      <w:tr w:rsidR="002630ED" w:rsidRPr="00FA34AD" w14:paraId="12AE7E6E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9EFE1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6E0B5C84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4B34FF4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4B312A6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383521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Direkcija za investicije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5291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7.054.070,00 €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9EF4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7.204.410,00 €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15AA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1.780.839,08 €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A3854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25,25%</w:t>
            </w:r>
          </w:p>
        </w:tc>
      </w:tr>
      <w:tr w:rsidR="007C635A" w:rsidRPr="00FA34AD" w14:paraId="305844BC" w14:textId="77777777" w:rsidTr="009352E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9376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FE4EC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191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D0CCE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C8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138.300,00 €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89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130.840,00 €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6C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107.010,71 €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58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77,38%</w:t>
            </w:r>
          </w:p>
        </w:tc>
      </w:tr>
      <w:tr w:rsidR="007C635A" w:rsidRPr="00FA34AD" w14:paraId="74F6910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B0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E3337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9EFC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DB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24D9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7B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101.000,00 €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91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93.540,00 €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15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80.225,98 €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DF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79,43%</w:t>
            </w:r>
          </w:p>
        </w:tc>
      </w:tr>
      <w:tr w:rsidR="007C635A" w:rsidRPr="00FA34AD" w14:paraId="3D40BBB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5F76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59035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54E5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D0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3D1A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12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8E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C8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4.221,65 €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54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70,36%</w:t>
            </w:r>
          </w:p>
        </w:tc>
      </w:tr>
      <w:tr w:rsidR="007C635A" w:rsidRPr="00FA34AD" w14:paraId="2D3DB69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E891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68E0B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A660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98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E635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7B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BD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F5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15.594,76 €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77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74,26%</w:t>
            </w:r>
          </w:p>
        </w:tc>
      </w:tr>
      <w:tr w:rsidR="007C635A" w:rsidRPr="00FA34AD" w14:paraId="469917C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34EE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5477B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5D0B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34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976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A6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09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66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6.419,25 €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10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66,18%</w:t>
            </w:r>
          </w:p>
        </w:tc>
      </w:tr>
      <w:tr w:rsidR="007C635A" w:rsidRPr="00FA34AD" w14:paraId="4FB385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270C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C1D7EA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17A6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AD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E5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73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C4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59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549,07 €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83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91,51%</w:t>
            </w:r>
          </w:p>
        </w:tc>
      </w:tr>
      <w:tr w:rsidR="007C635A" w:rsidRPr="00FA34AD" w14:paraId="439AFD8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0551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9C58E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0C37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AF1E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9F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F6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FA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568,73 €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06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71,09%</w:t>
            </w:r>
          </w:p>
        </w:tc>
      </w:tr>
      <w:tr w:rsidR="007C635A" w:rsidRPr="00FA34AD" w14:paraId="520D55C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E2E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15D8A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A101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7A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38C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3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E8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4D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568,73 €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38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71,09%</w:t>
            </w:r>
          </w:p>
        </w:tc>
      </w:tr>
      <w:tr w:rsidR="007C635A" w:rsidRPr="00FA34AD" w14:paraId="035B30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103B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019764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DC3F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7C7E3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F6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4E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A5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790,33 €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88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56,45%</w:t>
            </w:r>
          </w:p>
        </w:tc>
      </w:tr>
      <w:tr w:rsidR="007C635A" w:rsidRPr="00FA34AD" w14:paraId="7195715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B2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76E3E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C84B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C9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707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1E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FD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41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340,33 €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0C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42,54%</w:t>
            </w:r>
          </w:p>
        </w:tc>
      </w:tr>
      <w:tr w:rsidR="007C635A" w:rsidRPr="00FA34AD" w14:paraId="52DB83E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9A4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188FA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D01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BF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634C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F4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45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C4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78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75,00%</w:t>
            </w:r>
          </w:p>
        </w:tc>
      </w:tr>
      <w:tr w:rsidR="007C635A" w:rsidRPr="00FA34AD" w14:paraId="3719CEA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FD6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9AE7B8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C5E5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032C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EC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15.150,00 €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4A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15.150,00 €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E4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11.907,24 €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9E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78,60%</w:t>
            </w:r>
          </w:p>
        </w:tc>
      </w:tr>
      <w:tr w:rsidR="007C635A" w:rsidRPr="00FA34AD" w14:paraId="34A261A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A47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F32B0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4CB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444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BA87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D8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25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A5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120,84 €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49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80,56%</w:t>
            </w:r>
          </w:p>
        </w:tc>
      </w:tr>
      <w:tr w:rsidR="007C635A" w:rsidRPr="00FA34AD" w14:paraId="6EAC7B0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9D5E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DFF7A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BA6D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62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B1AE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Konsultantske usluge, projekti i studije - geodetske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EF1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C6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12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11.786,40 €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1F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78,58%</w:t>
            </w:r>
          </w:p>
        </w:tc>
      </w:tr>
      <w:tr w:rsidR="007C635A" w:rsidRPr="00FA34AD" w14:paraId="59FE2FD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7D92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452E73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7D035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F6230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B2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8B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FD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9D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7C6755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DF1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9703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DFC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38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AAE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05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D8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74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04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2A85183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58F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7C30D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6AFDC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977C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FB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6.893.420,00 €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B4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7.051.220,00 €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68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1.660.562,07 €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FE64" w14:textId="3459D014" w:rsidR="00FB1A03" w:rsidRPr="00FB1A03" w:rsidRDefault="00E13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23,55</w:t>
            </w:r>
            <w:r w:rsidR="00FB1A03"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%</w:t>
            </w:r>
          </w:p>
        </w:tc>
      </w:tr>
      <w:tr w:rsidR="007C635A" w:rsidRPr="00FA34AD" w14:paraId="7FDF3C3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E162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A47D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C5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04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C2C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infrastrukturu opšteg znacaja- Ugovoreni a nerealizovane obaveze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F0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1.871.250,00 €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F5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1.871.250,00 €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30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280.275,41 €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48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14,98%</w:t>
            </w:r>
          </w:p>
        </w:tc>
      </w:tr>
      <w:tr w:rsidR="007C635A" w:rsidRPr="00FA34AD" w14:paraId="5E2BF7F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630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56FC5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BBA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98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843E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lokalnu infrastrukturu - vodovod i kanalizacija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13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1.310.000,00 €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49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1.310.000,00 €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56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39.319,00 €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4E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3,00%</w:t>
            </w:r>
          </w:p>
        </w:tc>
      </w:tr>
      <w:tr w:rsidR="007C635A" w:rsidRPr="00FA34AD" w14:paraId="04E4BE42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56E1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1EE3A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8FDE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28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5458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kapitalni izdaci za lokalnu infrastrukturu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47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1.460.000,00 €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A6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1.460.000,00 €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481E" w14:textId="39569335" w:rsidR="00FB1A03" w:rsidRPr="00FB1A03" w:rsidRDefault="00E13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224.148,78</w:t>
            </w:r>
            <w:r w:rsidR="00FB1A03"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8443" w14:textId="46E31E60" w:rsidR="00FB1A03" w:rsidRPr="00FB1A03" w:rsidRDefault="00E13A03" w:rsidP="00E13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15,35</w:t>
            </w:r>
            <w:r w:rsidR="00FB1A03"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%</w:t>
            </w:r>
          </w:p>
        </w:tc>
      </w:tr>
      <w:tr w:rsidR="007C635A" w:rsidRPr="00FA34AD" w14:paraId="01D369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39B2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4337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11AA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53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AE7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za građevinske objekte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5C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86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71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40.738,77 €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78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16,63%</w:t>
            </w:r>
          </w:p>
        </w:tc>
      </w:tr>
      <w:tr w:rsidR="007C635A" w:rsidRPr="00FA34AD" w14:paraId="1C112C8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1A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AC73D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01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3C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D52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Sredstva transporta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10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148.000,00 €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D0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364.000,00 €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09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363.720,60 €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17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245,76%</w:t>
            </w:r>
          </w:p>
        </w:tc>
      </w:tr>
      <w:tr w:rsidR="007C635A" w:rsidRPr="00FA34AD" w14:paraId="172763B3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65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D58D8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7AA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75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A839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Oprema za službu zaštite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05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A6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8.200,00 €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96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8.168,71 €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27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116,70%</w:t>
            </w:r>
          </w:p>
        </w:tc>
      </w:tr>
      <w:tr w:rsidR="007C635A" w:rsidRPr="00FA34AD" w14:paraId="75FDECFB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8979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4BE2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E461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7D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950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Oprema za Sportsku dvoranu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1E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09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80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11.551,21 €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06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32,54%</w:t>
            </w:r>
          </w:p>
        </w:tc>
      </w:tr>
      <w:tr w:rsidR="007C635A" w:rsidRPr="00FA34AD" w14:paraId="69EADFE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9569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EFCA19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F446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8E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9D4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Investiciono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6C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F3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91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9.028,63 €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A7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28,21%</w:t>
            </w:r>
          </w:p>
        </w:tc>
      </w:tr>
      <w:tr w:rsidR="007C635A" w:rsidRPr="00FA34AD" w14:paraId="51155D4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C130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893E9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0443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3B0A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8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9122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FC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1.529.670,00 €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7E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1.470.270,00 €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C58F" w14:textId="2E7CE7C5" w:rsidR="00FB1A03" w:rsidRPr="00FB1A03" w:rsidRDefault="00E13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628.526,96</w:t>
            </w:r>
            <w:r w:rsidR="00FB1A03"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D08B" w14:textId="4FDEAFFE" w:rsidR="00FB1A03" w:rsidRPr="00FB1A03" w:rsidRDefault="00E13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42,75</w:t>
            </w:r>
            <w:r w:rsidR="00FB1A03"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%</w:t>
            </w:r>
          </w:p>
        </w:tc>
      </w:tr>
      <w:tr w:rsidR="007C635A" w:rsidRPr="00FA34AD" w14:paraId="036C15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8658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4AD1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A0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40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C2F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Izrada projektne dokumentacije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FE6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CD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43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55.084,00 €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B5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21,60%</w:t>
            </w:r>
          </w:p>
        </w:tc>
      </w:tr>
      <w:tr w:rsidR="002630ED" w:rsidRPr="00FA34AD" w14:paraId="34DACD7B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648747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lastRenderedPageBreak/>
              <w:t> </w:t>
            </w:r>
          </w:p>
        </w:tc>
      </w:tr>
      <w:tr w:rsidR="00FB1A03" w:rsidRPr="00FA34AD" w14:paraId="0226BB17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4909B6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149D170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69888D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Centar za kulturu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6B1146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710.810,00 €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6857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721.221,00 €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DECC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658.429,75 €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4FB6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92,63%</w:t>
            </w:r>
          </w:p>
        </w:tc>
      </w:tr>
      <w:tr w:rsidR="007C635A" w:rsidRPr="00FA34AD" w14:paraId="0F5D0369" w14:textId="77777777" w:rsidTr="009352ED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186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389FAD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691A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388D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61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186.310,00 €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43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195.310,00 €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B8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186.310,00 €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00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320E70C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89D1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88FAC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EBA1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D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D65F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62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135.000,00 €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3A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135.000,00 €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74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126.000,00 €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621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93,33%</w:t>
            </w:r>
          </w:p>
        </w:tc>
      </w:tr>
      <w:tr w:rsidR="007C635A" w:rsidRPr="00FA34AD" w14:paraId="0678D54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988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BC609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5DC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D0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912B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91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6.610,00 €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91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10.610,00 €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17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10.610,00 €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6A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160,51%</w:t>
            </w:r>
          </w:p>
        </w:tc>
      </w:tr>
      <w:tr w:rsidR="007C635A" w:rsidRPr="00FA34AD" w14:paraId="5520BC6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0BD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B21108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602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0F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8A7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A1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03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BF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C0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117,86%</w:t>
            </w:r>
          </w:p>
        </w:tc>
      </w:tr>
      <w:tr w:rsidR="007C635A" w:rsidRPr="00FA34AD" w14:paraId="6149E47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851B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294EB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EC8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6F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DB81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20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FE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15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F6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7A0040D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F6D3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29DE71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65C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C4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FC8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4F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C2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3F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F7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355544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09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00B05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EAD5F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1EBF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81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2A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34.180,00 €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05A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28.690,41 €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89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84,38%</w:t>
            </w:r>
          </w:p>
        </w:tc>
      </w:tr>
      <w:tr w:rsidR="007C635A" w:rsidRPr="00FA34AD" w14:paraId="15CC4C6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310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04BC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152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49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BB9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CB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39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D0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644,10 €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C5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64,41%</w:t>
            </w:r>
          </w:p>
        </w:tc>
      </w:tr>
      <w:tr w:rsidR="007C635A" w:rsidRPr="00FA34AD" w14:paraId="4EDBD815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BE63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CDC44F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EA84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58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F7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električnu energiju - Centar za kulturu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10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CD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21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24.871,57 €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4E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82,91%</w:t>
            </w:r>
          </w:p>
        </w:tc>
      </w:tr>
      <w:tr w:rsidR="007C635A" w:rsidRPr="00FA34AD" w14:paraId="1810B3B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D7D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1D71D0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0EE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92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50C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6B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8B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3.180,00 €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02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3.174,74 €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2D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105,82%</w:t>
            </w:r>
          </w:p>
        </w:tc>
      </w:tr>
      <w:tr w:rsidR="007C635A" w:rsidRPr="00FA34AD" w14:paraId="3ABA962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ABD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3E16C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FDAF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47D9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5D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397.000,00 €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44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398.231,00 €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CD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361.450,81 €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47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91,05%</w:t>
            </w:r>
          </w:p>
        </w:tc>
      </w:tr>
      <w:tr w:rsidR="007C635A" w:rsidRPr="00FA34AD" w14:paraId="014BDAB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F33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0008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AEBA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84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327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C8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AF7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5.031,00 €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4B8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4.530,35 €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67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90,61%</w:t>
            </w:r>
          </w:p>
        </w:tc>
      </w:tr>
      <w:tr w:rsidR="007C635A" w:rsidRPr="00FA34AD" w14:paraId="6603731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2DA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62A96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988F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6C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91B2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2D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2A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98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5.858,36 €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DF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97,64%</w:t>
            </w:r>
          </w:p>
        </w:tc>
      </w:tr>
      <w:tr w:rsidR="007C635A" w:rsidRPr="00FA34AD" w14:paraId="50FEA82A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4049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111D62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144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18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9974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 usluge - programske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F0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49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6C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316.922,18 €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82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90,55%</w:t>
            </w:r>
          </w:p>
        </w:tc>
      </w:tr>
      <w:tr w:rsidR="007C635A" w:rsidRPr="00FA34AD" w14:paraId="7DBB28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646C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56DD6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84B0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1A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4BEA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Programske aktivnosti - filmovi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B6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34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48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16.960,69 €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1D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84,80%</w:t>
            </w:r>
          </w:p>
        </w:tc>
      </w:tr>
      <w:tr w:rsidR="007C635A" w:rsidRPr="00FA34AD" w14:paraId="4F4FB5C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EC63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A656C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C491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E8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68F0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Obezbjeđenje objekta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4F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0A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17.200,00 €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D0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17.179,23 €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89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107,37%</w:t>
            </w:r>
          </w:p>
        </w:tc>
      </w:tr>
      <w:tr w:rsidR="007C635A" w:rsidRPr="00FA34AD" w14:paraId="1078B9C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D05A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8CED59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E61B9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BC45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44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07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BB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42.919,26 €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A8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85,84%</w:t>
            </w:r>
          </w:p>
        </w:tc>
      </w:tr>
      <w:tr w:rsidR="007C635A" w:rsidRPr="00FA34AD" w14:paraId="0BB641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B7B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4A55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D2E6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B6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D6F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DC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6B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79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42.919,26 €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7F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85,84%</w:t>
            </w:r>
          </w:p>
        </w:tc>
      </w:tr>
      <w:tr w:rsidR="007C635A" w:rsidRPr="00FA34AD" w14:paraId="66BCC70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8F70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4F98F2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F67DB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4119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B1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78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2A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10.069,62 €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DC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74,59%</w:t>
            </w:r>
          </w:p>
        </w:tc>
      </w:tr>
      <w:tr w:rsidR="007C635A" w:rsidRPr="00FA34AD" w14:paraId="63BE30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C925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FF6E6E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5EB5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28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7AD2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D5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C2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8A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7.491,61 €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11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99,89%</w:t>
            </w:r>
          </w:p>
        </w:tc>
      </w:tr>
      <w:tr w:rsidR="007C635A" w:rsidRPr="00FA34AD" w14:paraId="40DD3F5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F77F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38AA50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B183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32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A128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EE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45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47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2.578,01 €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09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42,97%</w:t>
            </w:r>
          </w:p>
        </w:tc>
      </w:tr>
      <w:tr w:rsidR="007C635A" w:rsidRPr="00FA34AD" w14:paraId="3DAA4A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350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FBBC10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E938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463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E35332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Otplata obaveza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D3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A3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93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28.989,65 €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58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96,63%</w:t>
            </w:r>
          </w:p>
        </w:tc>
      </w:tr>
      <w:tr w:rsidR="007C635A" w:rsidRPr="00FA34AD" w14:paraId="183184B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A2EE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0E72D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7A48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F5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4631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133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Obaveze iz prethodnog perioda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FA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37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6E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28.989,65 €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29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96,63%</w:t>
            </w:r>
          </w:p>
        </w:tc>
      </w:tr>
      <w:tr w:rsidR="002630ED" w:rsidRPr="00FA34AD" w14:paraId="744F2B38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3EBD03F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2BF218C8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C39FE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77E64C3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5905FB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Sportska dvorana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7FAF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161.500,00 €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8BEA0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161.500,00 €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89D5E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144.798,51 €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84576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89,66%</w:t>
            </w:r>
          </w:p>
        </w:tc>
      </w:tr>
      <w:tr w:rsidR="007C635A" w:rsidRPr="00FA34AD" w14:paraId="32B30366" w14:textId="77777777" w:rsidTr="009352ED">
        <w:trPr>
          <w:trHeight w:val="4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D80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8342C7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BB1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FCD50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4A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1F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69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107.483,52 €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95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97,71%</w:t>
            </w:r>
          </w:p>
        </w:tc>
      </w:tr>
      <w:tr w:rsidR="007C635A" w:rsidRPr="00FA34AD" w14:paraId="735225A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61CE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1DF69E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EFE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06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21D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AC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BC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2B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78.000,00 €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0F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367EB71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C67D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CA979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AED7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18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B280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7E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A1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C4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4.901,81 €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3D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98,04%</w:t>
            </w:r>
          </w:p>
        </w:tc>
      </w:tr>
      <w:tr w:rsidR="007C635A" w:rsidRPr="00FA34AD" w14:paraId="4168494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3314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AC6E3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A92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CE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54F0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29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F6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6D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17.354,69 €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4C9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99,17%</w:t>
            </w:r>
          </w:p>
        </w:tc>
      </w:tr>
      <w:tr w:rsidR="007C635A" w:rsidRPr="00FA34AD" w14:paraId="6043785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FC53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5CCBC9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B09B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F2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C8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0D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6B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3D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6.966,72 €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DD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77,41%</w:t>
            </w:r>
          </w:p>
        </w:tc>
      </w:tr>
      <w:tr w:rsidR="007C635A" w:rsidRPr="00FA34AD" w14:paraId="14DD9E7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BA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4E286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166A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60C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5DA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96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39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4A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260,30 €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CB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52,06%</w:t>
            </w:r>
          </w:p>
        </w:tc>
      </w:tr>
      <w:tr w:rsidR="007C635A" w:rsidRPr="00FA34AD" w14:paraId="69EEAB3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5F7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6D05DE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AE0B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EEBA8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7A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A0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82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73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1AC7C17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B8B5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58D561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C366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C2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F86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BB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B0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6B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FA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7F84AED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4BE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5AA839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BA7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ACC1D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62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F8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16.000,00 €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1D8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8.143,36 €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D7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50,90%</w:t>
            </w:r>
          </w:p>
        </w:tc>
      </w:tr>
      <w:tr w:rsidR="007C635A" w:rsidRPr="00FA34AD" w14:paraId="6CA2DED6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4C8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16838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EF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CF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BAC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39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78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F6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974,12 €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F54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17,71%</w:t>
            </w:r>
          </w:p>
        </w:tc>
      </w:tr>
      <w:tr w:rsidR="007C635A" w:rsidRPr="00FA34AD" w14:paraId="01701F72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BB88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6F38FA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9D2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CE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E46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elektricnu energiju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E6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E3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19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6.740,95 €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7E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67,41%</w:t>
            </w:r>
          </w:p>
        </w:tc>
      </w:tr>
      <w:tr w:rsidR="007C635A" w:rsidRPr="00FA34AD" w14:paraId="1290D91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307B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8FB02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5187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D7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FEC7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BE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EC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F5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428,29 €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20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85,66%</w:t>
            </w:r>
          </w:p>
        </w:tc>
      </w:tr>
      <w:tr w:rsidR="007C635A" w:rsidRPr="00FA34AD" w14:paraId="4B4349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472C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C1379E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3895A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D2998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03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11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F6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1.168,86 €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CB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58,44%</w:t>
            </w:r>
          </w:p>
        </w:tc>
      </w:tr>
      <w:tr w:rsidR="007C635A" w:rsidRPr="00FA34AD" w14:paraId="7661AF0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4ED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3C79E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D7A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F8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E13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02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F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85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1.168,86 €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AE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58,44%</w:t>
            </w:r>
          </w:p>
        </w:tc>
      </w:tr>
      <w:tr w:rsidR="007C635A" w:rsidRPr="00FA34AD" w14:paraId="7D96001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40EE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13CCE3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BF2DE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51CE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FEC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99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6D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5.419,92 €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E4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90,33%</w:t>
            </w:r>
          </w:p>
        </w:tc>
      </w:tr>
      <w:tr w:rsidR="007C635A" w:rsidRPr="00FA34AD" w14:paraId="2C29186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DE5C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4B47CA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DD9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63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101F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42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F4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D8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5.419,92 €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65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90,33%</w:t>
            </w:r>
          </w:p>
        </w:tc>
      </w:tr>
      <w:tr w:rsidR="007C635A" w:rsidRPr="00FA34AD" w14:paraId="21C1560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ACD7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0C8123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706BC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E28A6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64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C7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27.500,00 €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2C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22.582,85 €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55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82,12%</w:t>
            </w:r>
          </w:p>
        </w:tc>
      </w:tr>
      <w:tr w:rsidR="007C635A" w:rsidRPr="00FA34AD" w14:paraId="23E5E59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DAD6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54C1E2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09D7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FF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7AB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94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40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BD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4.968,00 €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DF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66,24%</w:t>
            </w:r>
          </w:p>
        </w:tc>
      </w:tr>
      <w:tr w:rsidR="007C635A" w:rsidRPr="00FA34AD" w14:paraId="0D1A0A8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51F6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AB38F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2725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2A7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364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Osiguranje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5F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4B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B1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2.067,65 €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69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68,92%</w:t>
            </w:r>
          </w:p>
        </w:tc>
      </w:tr>
      <w:tr w:rsidR="007C635A" w:rsidRPr="00FA34AD" w14:paraId="4FE2F18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221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19DEF8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A9E3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F9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DCC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5B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90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B0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6.143,53 €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75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87,76%</w:t>
            </w:r>
          </w:p>
        </w:tc>
      </w:tr>
      <w:tr w:rsidR="007C635A" w:rsidRPr="00FA34AD" w14:paraId="2008FD2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8E64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D8796B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D277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FE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3DD7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3C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24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6C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9.403,67 €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F7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94,04%</w:t>
            </w:r>
          </w:p>
        </w:tc>
      </w:tr>
      <w:tr w:rsidR="002630ED" w:rsidRPr="00FA34AD" w14:paraId="1A6A6D97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13E384C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1D19304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FFAE76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578C91C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46C0F85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lokalnu upravu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40366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585.400,00 €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17137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605.240,00 €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F77C3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555.893,84 €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08EB0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94,96%</w:t>
            </w:r>
          </w:p>
        </w:tc>
      </w:tr>
      <w:tr w:rsidR="007C635A" w:rsidRPr="00FA34AD" w14:paraId="7CF7D202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CE53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8D219E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3902E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31D43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98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258.700,00 €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7B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268.940,00 €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65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265.619,79 €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34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102,67%</w:t>
            </w:r>
          </w:p>
        </w:tc>
      </w:tr>
      <w:tr w:rsidR="007C635A" w:rsidRPr="00FA34AD" w14:paraId="46770E0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07F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775A20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63D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09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27B8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CF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38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203.500,00 €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B4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203.465,63 €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73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103,28%</w:t>
            </w:r>
          </w:p>
        </w:tc>
      </w:tr>
      <w:tr w:rsidR="007C635A" w:rsidRPr="00FA34AD" w14:paraId="72D2EFF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2737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BF39FC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5541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8BB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960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DE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03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76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7.138,35 €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8A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118,97%</w:t>
            </w:r>
          </w:p>
        </w:tc>
      </w:tr>
      <w:tr w:rsidR="007C635A" w:rsidRPr="00FA34AD" w14:paraId="4A19BC2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C4BC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70470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862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31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84CF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CD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DC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B2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38.278,47 €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04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106,33%</w:t>
            </w:r>
          </w:p>
        </w:tc>
      </w:tr>
      <w:tr w:rsidR="007C635A" w:rsidRPr="00FA34AD" w14:paraId="15CF161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3446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7444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DE34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BB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9F5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35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37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19.000,00 €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77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15.809,41 €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BA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83,21%</w:t>
            </w:r>
          </w:p>
        </w:tc>
      </w:tr>
      <w:tr w:rsidR="007C635A" w:rsidRPr="00FA34AD" w14:paraId="24F77FB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E2B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D2580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9BC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C6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6665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2A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580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940,00 €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A0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927,93 €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51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132,56%</w:t>
            </w:r>
          </w:p>
        </w:tc>
      </w:tr>
      <w:tr w:rsidR="007C635A" w:rsidRPr="00FA34AD" w14:paraId="5D2982B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A9C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48FC1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FAF8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2160D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6A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72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8B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2.199,97 €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BB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61D7FEA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8B45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7A81B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EE76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39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DE9B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59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1B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CA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2.199,97 €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9F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507BB58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0CB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62476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59788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72C6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A5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107.500,00 €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2B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107.500,00 €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35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95.990,71 €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D6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89,29%</w:t>
            </w:r>
          </w:p>
        </w:tc>
      </w:tr>
      <w:tr w:rsidR="007C635A" w:rsidRPr="00FA34AD" w14:paraId="45E7011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F2F0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6EB90C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E2AD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45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4F7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E6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F3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2B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6.822,40 €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A7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85,28%</w:t>
            </w:r>
          </w:p>
        </w:tc>
      </w:tr>
      <w:tr w:rsidR="007C635A" w:rsidRPr="00FA34AD" w14:paraId="0D88029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0E2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A94EC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61B6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CF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8F1E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Radna odjeća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4B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BD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65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1.971,96 €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F3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98,60%</w:t>
            </w:r>
          </w:p>
        </w:tc>
      </w:tr>
      <w:tr w:rsidR="007C635A" w:rsidRPr="00FA34AD" w14:paraId="3E6C6B9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882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207B7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CC29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169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867E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električnu energiju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0D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C5B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6D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84.910,61 €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33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89,38%</w:t>
            </w:r>
          </w:p>
        </w:tc>
      </w:tr>
      <w:tr w:rsidR="007C635A" w:rsidRPr="00FA34AD" w14:paraId="6CBC5D6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815B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416A8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038C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E4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1B5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AA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9E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CD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2.285,74 €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32B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91,43%</w:t>
            </w:r>
          </w:p>
        </w:tc>
      </w:tr>
      <w:tr w:rsidR="007C635A" w:rsidRPr="00FA34AD" w14:paraId="41728C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7B2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C5F05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617E8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3EA71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750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0B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D0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72.600,25 €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C3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80,67%</w:t>
            </w:r>
          </w:p>
        </w:tc>
      </w:tr>
      <w:tr w:rsidR="007C635A" w:rsidRPr="00FA34AD" w14:paraId="517BCFF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73C8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EFA85A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613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8D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1DE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D1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D5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31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12.822,49 €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BF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42,74%</w:t>
            </w:r>
          </w:p>
        </w:tc>
      </w:tr>
      <w:tr w:rsidR="007C635A" w:rsidRPr="00FA34AD" w14:paraId="311C62F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6BC7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FD89A0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A3AB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4F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C7C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Obezbjeđenje objekta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0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28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3B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59.777,76 €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0C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99,63%</w:t>
            </w:r>
          </w:p>
        </w:tc>
      </w:tr>
      <w:tr w:rsidR="007C635A" w:rsidRPr="00FA34AD" w14:paraId="21077F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E6F0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9C7628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1C75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CF6F3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6E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47.000,00 €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1F2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56.600,00 €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93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48.492,23 €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07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103,17%</w:t>
            </w:r>
          </w:p>
        </w:tc>
      </w:tr>
      <w:tr w:rsidR="007C635A" w:rsidRPr="00FA34AD" w14:paraId="2748FB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DED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7B3D6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E7B9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49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44CA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AB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D4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11.908,73 €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D45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59,54%</w:t>
            </w:r>
          </w:p>
        </w:tc>
      </w:tr>
      <w:tr w:rsidR="007C635A" w:rsidRPr="00FA34AD" w14:paraId="7D1B280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D15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355824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2EC6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F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E8D9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BBF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B7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A4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36.583,50 €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BC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135,49%</w:t>
            </w:r>
          </w:p>
        </w:tc>
      </w:tr>
      <w:tr w:rsidR="007C635A" w:rsidRPr="00FA34AD" w14:paraId="0FC145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BF6C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2960BF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5642B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498E7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4E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48.000,00 €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9ED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48.000,00 €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CB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42.304,44 €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99A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88,13%</w:t>
            </w:r>
          </w:p>
        </w:tc>
      </w:tr>
      <w:tr w:rsidR="007C635A" w:rsidRPr="00FA34AD" w14:paraId="0ACFFA7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2019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A832AB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963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3C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1DE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Izrada i održavanje softvera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7E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E5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53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22.157,42 €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D1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88,63%</w:t>
            </w:r>
          </w:p>
        </w:tc>
      </w:tr>
      <w:tr w:rsidR="007C635A" w:rsidRPr="00FA34AD" w14:paraId="198AB72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90F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7704AD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427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A3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925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8B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294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1C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20.147,02 €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25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87,60%</w:t>
            </w:r>
          </w:p>
        </w:tc>
      </w:tr>
      <w:tr w:rsidR="007C635A" w:rsidRPr="00FA34AD" w14:paraId="5E9FA97A" w14:textId="77777777" w:rsidTr="009352ED">
        <w:trPr>
          <w:trHeight w:val="4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01E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EB40A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0E7C9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431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CE6FD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Transferi institucijama, pojedincima, nevladinom i javnom sektoru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73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8F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5F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22.537,69 €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4C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97,99%</w:t>
            </w:r>
          </w:p>
        </w:tc>
      </w:tr>
      <w:tr w:rsidR="007C635A" w:rsidRPr="00FA34AD" w14:paraId="41A53EF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5A0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51F6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0180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0827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DB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43191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FAC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Transferi mjesnim zajednicama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BF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FE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23.000,00 €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340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22.537,69 €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13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97,99%</w:t>
            </w:r>
          </w:p>
        </w:tc>
      </w:tr>
      <w:tr w:rsidR="007C635A" w:rsidRPr="00FA34AD" w14:paraId="487B88D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D1EC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42E06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A8CC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441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C8A3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Kapitalni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0A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6F0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53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6.148,76 €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4E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68,32%</w:t>
            </w:r>
          </w:p>
        </w:tc>
      </w:tr>
      <w:tr w:rsidR="007C635A" w:rsidRPr="00FA34AD" w14:paraId="4810B0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D668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C938C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1D43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88C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44155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56B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Kompjuterska oprema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E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28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E92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6.148,76 €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27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68,32%</w:t>
            </w:r>
          </w:p>
        </w:tc>
      </w:tr>
      <w:tr w:rsidR="002630ED" w:rsidRPr="00FA34AD" w14:paraId="20E54428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4357F88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62196A7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6747D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0DFDE3E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601D963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Služba za unutrašnju reviziju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18D9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46.320,00 €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4DB6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46.322,00 €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E6BAA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41.226,62 €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37B8E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89,00%</w:t>
            </w:r>
          </w:p>
        </w:tc>
      </w:tr>
      <w:tr w:rsidR="007C635A" w:rsidRPr="00FA34AD" w14:paraId="4529AFE2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D522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B65283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C57AF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0BF2A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F4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44.850,00 €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E2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44.850,00 €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61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40.463,77 €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DD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90,22%</w:t>
            </w:r>
          </w:p>
        </w:tc>
      </w:tr>
      <w:tr w:rsidR="007C635A" w:rsidRPr="00FA34AD" w14:paraId="414A722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4D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FA56C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CB5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D14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504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C8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46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31.500,00 €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99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30.283,79 €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74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96,14%</w:t>
            </w:r>
          </w:p>
        </w:tc>
      </w:tr>
      <w:tr w:rsidR="007C635A" w:rsidRPr="00FA34AD" w14:paraId="387FA99D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24F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9DC14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42E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6B1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42D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8C3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113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1.800,00 €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18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1.688,20 €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31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93,79%</w:t>
            </w:r>
          </w:p>
        </w:tc>
      </w:tr>
      <w:tr w:rsidR="007C635A" w:rsidRPr="00FA34AD" w14:paraId="1E82BB7B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AAF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41DB1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F5E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7B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EE92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B7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7.600,00 €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AC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7.600,00 €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8A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5.854,33 €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1F5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77,03%</w:t>
            </w:r>
          </w:p>
        </w:tc>
      </w:tr>
      <w:tr w:rsidR="007C635A" w:rsidRPr="00FA34AD" w14:paraId="3C6C38B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F13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2899EE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22F2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E0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197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5C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0A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8E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2.417,98 €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57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69,09%</w:t>
            </w:r>
          </w:p>
        </w:tc>
      </w:tr>
      <w:tr w:rsidR="007C635A" w:rsidRPr="00FA34AD" w14:paraId="3201A99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8141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CB7101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03CF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5D1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61D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8C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41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450,00 €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35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219,47 €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5C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48,77%</w:t>
            </w:r>
          </w:p>
        </w:tc>
      </w:tr>
      <w:tr w:rsidR="007C635A" w:rsidRPr="00FA34AD" w14:paraId="51FBF6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3983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4833C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BCFDF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66C8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F7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2F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372,00 €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411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371,17 €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ACC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100,32%</w:t>
            </w:r>
          </w:p>
        </w:tc>
      </w:tr>
      <w:tr w:rsidR="007C635A" w:rsidRPr="00FA34AD" w14:paraId="05C3F2C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EC6D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55FD14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D0F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DE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6A1D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2E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D8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372,00 €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D6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371,17 €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25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100,32%</w:t>
            </w:r>
          </w:p>
        </w:tc>
      </w:tr>
      <w:tr w:rsidR="007C635A" w:rsidRPr="00FA34AD" w14:paraId="4F5D7B1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4A63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A946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F411A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56910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C2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10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E2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300,18 €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18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33,35%</w:t>
            </w:r>
          </w:p>
        </w:tc>
      </w:tr>
      <w:tr w:rsidR="007C635A" w:rsidRPr="00FA34AD" w14:paraId="72D84E5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892D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B3679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FE3D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4D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0435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34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68B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62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186,60 €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C5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31,10%</w:t>
            </w:r>
          </w:p>
        </w:tc>
      </w:tr>
      <w:tr w:rsidR="007C635A" w:rsidRPr="00FA34AD" w14:paraId="68A4057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17CC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E5CA1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828A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D6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E71B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Publikacije, časopisi i glasila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03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D2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14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113,58 €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3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37,86%</w:t>
            </w:r>
          </w:p>
        </w:tc>
      </w:tr>
      <w:tr w:rsidR="007C635A" w:rsidRPr="00FA34AD" w14:paraId="3F89225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2610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01F9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D726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E4181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B08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F4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BA4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91,50 €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6E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45,75%</w:t>
            </w:r>
          </w:p>
        </w:tc>
      </w:tr>
      <w:tr w:rsidR="007C635A" w:rsidRPr="00FA34AD" w14:paraId="2D3623B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7A0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8E0A49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7706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EB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E20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1D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F5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15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91,50 €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E1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45,75%</w:t>
            </w:r>
          </w:p>
        </w:tc>
      </w:tr>
      <w:tr w:rsidR="002630ED" w:rsidRPr="00FA34AD" w14:paraId="23D9BD87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1105BAB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71887F5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348A7D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455C3EC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7EE1E17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Sekretarijat za inspekcijski i komunalni nadzor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9365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268.760,00 €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A5EB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269.520,00 €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F56A0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229.616,79 €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95759B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85,44%</w:t>
            </w:r>
          </w:p>
        </w:tc>
      </w:tr>
      <w:tr w:rsidR="007C635A" w:rsidRPr="00FA34AD" w14:paraId="40977ECE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4A5B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FF6EE1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17FB0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0661A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5E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203.160,00 €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A5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203.160,00 €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8ED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193.574,61 €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EF9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95,28%</w:t>
            </w:r>
          </w:p>
        </w:tc>
      </w:tr>
      <w:tr w:rsidR="007C635A" w:rsidRPr="00FA34AD" w14:paraId="62FD0E2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868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064A6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189B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11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4D5D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B3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20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826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145.913,20 €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60E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97,28%</w:t>
            </w:r>
          </w:p>
        </w:tc>
      </w:tr>
      <w:tr w:rsidR="007C635A" w:rsidRPr="00FA34AD" w14:paraId="2A191DC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5BE2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A2C7D9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9DB4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DD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0058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02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359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E20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7.185,18 €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2B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89,81%</w:t>
            </w:r>
          </w:p>
        </w:tc>
      </w:tr>
      <w:tr w:rsidR="007C635A" w:rsidRPr="00FA34AD" w14:paraId="5125ED7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91D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D12B9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BE14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FA7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ADF7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182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F7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0B9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27.984,45 €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45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93,28%</w:t>
            </w:r>
          </w:p>
        </w:tc>
      </w:tr>
      <w:tr w:rsidR="007C635A" w:rsidRPr="00FA34AD" w14:paraId="2EACD9F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435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D624E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3E6D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2D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5EF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47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D4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14.000,00 €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B9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11.557,72 €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D59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82,56%</w:t>
            </w:r>
          </w:p>
        </w:tc>
      </w:tr>
      <w:tr w:rsidR="007C635A" w:rsidRPr="00FA34AD" w14:paraId="773057B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1CA3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9278DC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5DC9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43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02A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09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1.160,00 €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79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1.160,00 €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36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934,06 €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A7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80,52%</w:t>
            </w:r>
          </w:p>
        </w:tc>
      </w:tr>
      <w:tr w:rsidR="007C635A" w:rsidRPr="00FA34AD" w14:paraId="4F2AE74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1F6A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8113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D9E31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412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E9FBF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Ostala lična primanja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04C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4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95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4.964,45 €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5A1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90,26%</w:t>
            </w:r>
          </w:p>
        </w:tc>
      </w:tr>
      <w:tr w:rsidR="007C635A" w:rsidRPr="00FA34AD" w14:paraId="74E17F5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6FD6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64799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9648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84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607E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Naknada za prevoz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CB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C3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23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4.964,45 €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B9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90,26%</w:t>
            </w:r>
          </w:p>
        </w:tc>
      </w:tr>
      <w:tr w:rsidR="007C635A" w:rsidRPr="00FA34AD" w14:paraId="6EDA2FB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EDD6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5DFDC0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08FA2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2269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B9C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432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19.760,00 €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37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19.108,17 €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58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100,57%</w:t>
            </w:r>
          </w:p>
        </w:tc>
      </w:tr>
      <w:tr w:rsidR="007C635A" w:rsidRPr="00FA34AD" w14:paraId="1544595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5AB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E7D421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CA1E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F97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79E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9D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CB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2.430,00 €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63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2.426,25 €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DA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121,31%</w:t>
            </w:r>
          </w:p>
        </w:tc>
      </w:tr>
      <w:tr w:rsidR="007C635A" w:rsidRPr="00FA34AD" w14:paraId="56BAF30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4669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180EF6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DD52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22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F50D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Radna odjeća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8D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39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9B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7.943,16 €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E7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99,29%</w:t>
            </w:r>
          </w:p>
        </w:tc>
      </w:tr>
      <w:tr w:rsidR="007C635A" w:rsidRPr="00FA34AD" w14:paraId="4DBE9E9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A9EF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81963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9B1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A1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40CF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90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51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E31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2.411,29 €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81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80,38%</w:t>
            </w:r>
          </w:p>
        </w:tc>
      </w:tr>
      <w:tr w:rsidR="007C635A" w:rsidRPr="00FA34AD" w14:paraId="22EA5F2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787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7B3E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0432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DF70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B2E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A00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67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42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6.330,00 €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39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6.327,47 €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E6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105,46%</w:t>
            </w:r>
          </w:p>
        </w:tc>
      </w:tr>
      <w:tr w:rsidR="007C635A" w:rsidRPr="00FA34AD" w14:paraId="3D58BDA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18FD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0742A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94F8E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1E8A6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06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42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41.100,00 €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90A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11.969,56 €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D3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29,12%</w:t>
            </w:r>
          </w:p>
        </w:tc>
      </w:tr>
      <w:tr w:rsidR="007C635A" w:rsidRPr="00FA34AD" w14:paraId="6073C34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076D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58C52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67F2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78A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64F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A6A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2F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78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970,66 €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E3D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88,24%</w:t>
            </w:r>
          </w:p>
        </w:tc>
      </w:tr>
      <w:tr w:rsidR="007C635A" w:rsidRPr="00FA34AD" w14:paraId="1BAAAAB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792B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76591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0474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4816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2A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701E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D04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960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66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10.998,90 €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8BF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27,50%</w:t>
            </w:r>
          </w:p>
        </w:tc>
      </w:tr>
      <w:tr w:rsidR="002630ED" w:rsidRPr="00FA34AD" w14:paraId="5CAEECF1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7D6311CD" w14:textId="070BE399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3F71AA81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DC4C2F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19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4078BA1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728843A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Muzej i galerija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9806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202.100,00 €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46FC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203.148,00 €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541D5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182.635,53 €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9CCD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90,37%</w:t>
            </w:r>
          </w:p>
        </w:tc>
      </w:tr>
      <w:tr w:rsidR="007C635A" w:rsidRPr="00FA34AD" w14:paraId="63ACF3F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6FC7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F3046C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175F0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A5BE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52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127.000,00 €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03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127.000,00 €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A21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125.848,29 €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851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99,09%</w:t>
            </w:r>
          </w:p>
        </w:tc>
      </w:tr>
      <w:tr w:rsidR="007C635A" w:rsidRPr="00FA34AD" w14:paraId="47BD741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8031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D3AE08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4287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D7A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F43F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44E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60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2E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90.000,00 €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036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2C12686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B2D4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FA5135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32D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B7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FC10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27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53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9B2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4.461,42 €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EA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99,14%</w:t>
            </w:r>
          </w:p>
        </w:tc>
      </w:tr>
      <w:tr w:rsidR="007C635A" w:rsidRPr="00FA34AD" w14:paraId="76199E9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CB4C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8EF087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461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BC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BA2B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AD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22.400,00 €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08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45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22.397,08 €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49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99,99%</w:t>
            </w:r>
          </w:p>
        </w:tc>
      </w:tr>
      <w:tr w:rsidR="007C635A" w:rsidRPr="00FA34AD" w14:paraId="3AEFB27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6EB3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8DA725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0AF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105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D18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54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7F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39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8.513,85 €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33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89,62%</w:t>
            </w:r>
          </w:p>
        </w:tc>
      </w:tr>
      <w:tr w:rsidR="007C635A" w:rsidRPr="00FA34AD" w14:paraId="09273BE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F869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AFAD0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93E0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B8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993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523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C8B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EC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475,94 €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EE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79,32%</w:t>
            </w:r>
          </w:p>
        </w:tc>
      </w:tr>
      <w:tr w:rsidR="007C635A" w:rsidRPr="00FA34AD" w14:paraId="0BB5B13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2A8A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4F7DA37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F4723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CF1A2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00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70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C0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8.731,99 €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1E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66,66%</w:t>
            </w:r>
          </w:p>
        </w:tc>
      </w:tr>
      <w:tr w:rsidR="007C635A" w:rsidRPr="00FA34AD" w14:paraId="209C7C5D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C4FC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46CE24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284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3A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B57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12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55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45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1.067,71 €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BF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71,18%</w:t>
            </w:r>
          </w:p>
        </w:tc>
      </w:tr>
      <w:tr w:rsidR="007C635A" w:rsidRPr="00FA34AD" w14:paraId="37F4F7C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BCE0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2FCD9D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EA0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C33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C1E0E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D4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15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DA4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5.481,09 €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74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109,62%</w:t>
            </w:r>
          </w:p>
        </w:tc>
      </w:tr>
      <w:tr w:rsidR="007C635A" w:rsidRPr="00FA34AD" w14:paraId="65430CB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2AB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6C173E6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2EE4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195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649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električnu energiju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E4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A89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3A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2.056,97 €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6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34,28%</w:t>
            </w:r>
          </w:p>
        </w:tc>
      </w:tr>
      <w:tr w:rsidR="007C635A" w:rsidRPr="00FA34AD" w14:paraId="3CE891B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F8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588A0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378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C0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D2BD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6B3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041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71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126,22 €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98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21,04%</w:t>
            </w:r>
          </w:p>
        </w:tc>
      </w:tr>
      <w:tr w:rsidR="007C635A" w:rsidRPr="00FA34AD" w14:paraId="7A9E5A7D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F63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90C3A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E3E8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78C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968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50.000,00 €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69A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50.530,00 €        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C0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37.480,23 €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3A7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74,96%</w:t>
            </w:r>
          </w:p>
        </w:tc>
      </w:tr>
      <w:tr w:rsidR="007C635A" w:rsidRPr="00FA34AD" w14:paraId="3D1C0795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2724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00E629C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D0B3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DE2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A7B75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03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07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8BB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614,11 €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CB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61,41%</w:t>
            </w:r>
          </w:p>
        </w:tc>
      </w:tr>
      <w:tr w:rsidR="007C635A" w:rsidRPr="00FA34AD" w14:paraId="6A39C3E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BBAF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52170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D0AB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ED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3A0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B1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B42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2.130,00 €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1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2.129,05 €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28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106,45%</w:t>
            </w:r>
          </w:p>
        </w:tc>
      </w:tr>
      <w:tr w:rsidR="007C635A" w:rsidRPr="00FA34AD" w14:paraId="6D8A89AB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E88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F5E1D0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D43B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25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98F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 usluge - programske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D73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BF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21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33.297,17 €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CE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95,13%</w:t>
            </w:r>
          </w:p>
        </w:tc>
      </w:tr>
      <w:tr w:rsidR="007C635A" w:rsidRPr="00FA34AD" w14:paraId="12BB9D3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0536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11CF1B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2864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0D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8C52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Obezbjeđenje objekta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906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CF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12.000,00 €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EC8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1.439,90 €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BC3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12,00%</w:t>
            </w:r>
          </w:p>
        </w:tc>
      </w:tr>
      <w:tr w:rsidR="007C635A" w:rsidRPr="00FA34AD" w14:paraId="051FA67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C442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1A1EF32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6292A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A1040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82C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B3A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35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1.002,78 €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F1A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66,85%</w:t>
            </w:r>
          </w:p>
        </w:tc>
      </w:tr>
      <w:tr w:rsidR="007C635A" w:rsidRPr="00FA34AD" w14:paraId="1F19D7D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1839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2E62DED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C093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644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26F4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CF5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A4A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89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1.002,78 €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067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66,85%</w:t>
            </w:r>
          </w:p>
        </w:tc>
      </w:tr>
      <w:tr w:rsidR="007C635A" w:rsidRPr="00FA34AD" w14:paraId="5193336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9964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C8675A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5CAEC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A924B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4A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88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10.518,00 €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F56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9.572,24 €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A96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91,16%</w:t>
            </w:r>
          </w:p>
        </w:tc>
      </w:tr>
      <w:tr w:rsidR="007C635A" w:rsidRPr="00FA34AD" w14:paraId="48E6FDF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7E5D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0A9206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CEB3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17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50CB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E9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7B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020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6.855,18 €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36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91,40%</w:t>
            </w:r>
          </w:p>
        </w:tc>
      </w:tr>
      <w:tr w:rsidR="007C635A" w:rsidRPr="00FA34AD" w14:paraId="25E848A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A2A9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B31140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B738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6B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478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EA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1AB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3.018,00 €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49B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2.717,06 €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325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90,57%</w:t>
            </w:r>
          </w:p>
        </w:tc>
      </w:tr>
      <w:tr w:rsidR="002630ED" w:rsidRPr="00FA34AD" w14:paraId="7A4D0B01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5B3779E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1761DD0" w14:textId="77777777" w:rsidTr="009352ED">
        <w:trPr>
          <w:trHeight w:val="52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8AC0F0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20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7BC8C46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6024577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Dnevni centar za djecu i mlade sa smetnjama i teškoćama u razvoju Tivat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D3BA62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255.100,00 €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61012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257.200,00 €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876F66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214.641,88 €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020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84,14%</w:t>
            </w:r>
          </w:p>
        </w:tc>
      </w:tr>
      <w:tr w:rsidR="007C635A" w:rsidRPr="00FA34AD" w14:paraId="71D9A884" w14:textId="77777777" w:rsidTr="009352E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288C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3E2640C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90610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E6DC4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530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206.300,00 €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249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206.300,00 €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2C1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182.960,44 €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3E8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88,69%</w:t>
            </w:r>
          </w:p>
        </w:tc>
      </w:tr>
      <w:tr w:rsidR="007C635A" w:rsidRPr="00FA34AD" w14:paraId="7F999EA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2CA3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B54A6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4D6E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CC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DE13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64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138.000,00 €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8F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138.000,00 €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3BC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138.000,00 €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838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100,00%</w:t>
            </w:r>
          </w:p>
        </w:tc>
      </w:tr>
      <w:tr w:rsidR="007C635A" w:rsidRPr="00FA34AD" w14:paraId="0C31980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82BC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E63893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3F7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27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768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147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199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13.500,00 €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6ED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7.297,95 €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B0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54,06%</w:t>
            </w:r>
          </w:p>
        </w:tc>
      </w:tr>
      <w:tr w:rsidR="007C635A" w:rsidRPr="00FA34AD" w14:paraId="260218F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215E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62F95E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604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FC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97A0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854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CE5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952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26.041,07 €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20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73,36%</w:t>
            </w:r>
          </w:p>
        </w:tc>
      </w:tr>
      <w:tr w:rsidR="007C635A" w:rsidRPr="00FA34AD" w14:paraId="39B36E3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43D1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1280C7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245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37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9A1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FCD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17.300,00 €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8CD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17.300,00 €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95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11.231,35 €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866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64,92%</w:t>
            </w:r>
          </w:p>
        </w:tc>
      </w:tr>
      <w:tr w:rsidR="007C635A" w:rsidRPr="00FA34AD" w14:paraId="0F7278A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9234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4EB441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21E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A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5C8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C2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DB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6B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390,07 €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A2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19,50%</w:t>
            </w:r>
          </w:p>
        </w:tc>
      </w:tr>
      <w:tr w:rsidR="007C635A" w:rsidRPr="00FA34AD" w14:paraId="662A3EA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BC1B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D93468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06442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703C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EE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19.100,00 €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54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19.100,00 €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C3D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13.394,64 €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F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70,13%</w:t>
            </w:r>
          </w:p>
        </w:tc>
      </w:tr>
      <w:tr w:rsidR="007C635A" w:rsidRPr="00FA34AD" w14:paraId="5150550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2B8A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C61CD2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85B4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EA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2D0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653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02F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1.700,00 €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8D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1.094,90 €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3EE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64,41%</w:t>
            </w:r>
          </w:p>
        </w:tc>
      </w:tr>
      <w:tr w:rsidR="007C635A" w:rsidRPr="00FA34AD" w14:paraId="622D918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B967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28E6D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BBC9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A0F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D39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Materijal za posebne namjene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E42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CBB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CDE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10.154,74 €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F2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67,70%</w:t>
            </w:r>
          </w:p>
        </w:tc>
      </w:tr>
      <w:tr w:rsidR="007C635A" w:rsidRPr="00FA34AD" w14:paraId="4E46E90B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6152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AD6832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3923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2B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BCE3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3D7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A2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1DF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2.145,00 €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9CE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89,38%</w:t>
            </w:r>
          </w:p>
        </w:tc>
      </w:tr>
      <w:tr w:rsidR="007C635A" w:rsidRPr="00FA34AD" w14:paraId="6B655A5C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726A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D41F450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4664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81A8A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AC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11.500,00 €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7C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13.600,00 €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64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8.472,53 €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DD0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73,67%</w:t>
            </w:r>
          </w:p>
        </w:tc>
      </w:tr>
      <w:tr w:rsidR="007C635A" w:rsidRPr="00FA34AD" w14:paraId="59D6315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863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62F23B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AE7E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0F8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113E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29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2C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FDF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3.082,83 €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88D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308,28%</w:t>
            </w:r>
          </w:p>
        </w:tc>
      </w:tr>
      <w:tr w:rsidR="007C635A" w:rsidRPr="00FA34AD" w14:paraId="1BF2745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0CE0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05B8A3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29DB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B2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5D0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0AF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70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F69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2.203,48 €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458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88,14%</w:t>
            </w:r>
          </w:p>
        </w:tc>
      </w:tr>
      <w:tr w:rsidR="007C635A" w:rsidRPr="00FA34AD" w14:paraId="0C211FC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5B95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C8538D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28D4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FD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A24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Advokatske, notarske i pravne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3D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416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1D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900,00 €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49E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30,00%</w:t>
            </w:r>
          </w:p>
        </w:tc>
      </w:tr>
      <w:tr w:rsidR="007C635A" w:rsidRPr="00FA34AD" w14:paraId="124ABDE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CF9D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B99CA8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B8F0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24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CEFD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Usluge stručnog usavršavanja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693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803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09D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2.286,22 €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682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45,72%</w:t>
            </w:r>
          </w:p>
        </w:tc>
      </w:tr>
      <w:tr w:rsidR="007C635A" w:rsidRPr="00FA34AD" w14:paraId="6E64BE5F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3BB3A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5129364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AD055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B2ECA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2A1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2.400,00 €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9E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2.400,00 €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C9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2.108,01 €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748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87,83%</w:t>
            </w:r>
          </w:p>
        </w:tc>
      </w:tr>
      <w:tr w:rsidR="007C635A" w:rsidRPr="00FA34AD" w14:paraId="1127D93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83B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D34C52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C8C5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96C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2967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B1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D97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A37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69,35 €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E2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69,35%</w:t>
            </w:r>
          </w:p>
        </w:tc>
      </w:tr>
      <w:tr w:rsidR="007C635A" w:rsidRPr="00FA34AD" w14:paraId="10B1A2D3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424E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C8DF0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FF37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0EB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D97A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opreme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21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2CA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2.300,00 €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39C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2.038,66 €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F7E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88,64%</w:t>
            </w:r>
          </w:p>
        </w:tc>
      </w:tr>
      <w:tr w:rsidR="007C635A" w:rsidRPr="00FA34AD" w14:paraId="00C3D00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02696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B9509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8FF3E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8BB13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5B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15.800,00 €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B47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15.800,00 €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9C0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7.706,26 €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FE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48,77%</w:t>
            </w:r>
          </w:p>
        </w:tc>
      </w:tr>
      <w:tr w:rsidR="007C635A" w:rsidRPr="00FA34AD" w14:paraId="0EA41B28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FC77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F654D1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C788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8E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86A2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Izdaci po osnovu ugovora o djelu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C55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DE2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CE8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0,00 €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63B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0,00%</w:t>
            </w:r>
          </w:p>
        </w:tc>
      </w:tr>
      <w:tr w:rsidR="007C635A" w:rsidRPr="00FA34AD" w14:paraId="4A10F8F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27F6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2CF9E1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1A1B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BC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DB9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D7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7AA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5F7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5.493,88 €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033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73,25%</w:t>
            </w:r>
          </w:p>
        </w:tc>
      </w:tr>
      <w:tr w:rsidR="007C635A" w:rsidRPr="00FA34AD" w14:paraId="59B1799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B3CF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DCDF25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7F3E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23E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F7B8F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Komunalne naknade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F59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77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D53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1.064,49 €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DA6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53,22%</w:t>
            </w:r>
          </w:p>
        </w:tc>
      </w:tr>
      <w:tr w:rsidR="007C635A" w:rsidRPr="00FA34AD" w14:paraId="63C429D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2016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44C9B2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1091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96C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98E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ACE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15F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A9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1.300,00 €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CDD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1.147,89 €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363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88,30%</w:t>
            </w:r>
          </w:p>
        </w:tc>
      </w:tr>
      <w:tr w:rsidR="002630ED" w:rsidRPr="00FA34AD" w14:paraId="7D64ACFF" w14:textId="77777777" w:rsidTr="00EF57E6">
        <w:trPr>
          <w:trHeight w:val="255"/>
        </w:trPr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hideMark/>
          </w:tcPr>
          <w:p w14:paraId="77867C8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 </w:t>
            </w:r>
          </w:p>
        </w:tc>
      </w:tr>
      <w:tr w:rsidR="00FB1A03" w:rsidRPr="00FA34AD" w14:paraId="4F0F2993" w14:textId="77777777" w:rsidTr="009352E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A4D9E0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21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2EB397C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hideMark/>
          </w:tcPr>
          <w:p w14:paraId="3AD394F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JU Gradska Biblioteka Tivat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06035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132.000,00 €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BA40D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132.388,00 €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35699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102.238,35 €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48C73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77,45%</w:t>
            </w:r>
          </w:p>
        </w:tc>
      </w:tr>
      <w:tr w:rsidR="007C635A" w:rsidRPr="00FA34AD" w14:paraId="05DE0A01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AC6C5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hideMark/>
          </w:tcPr>
          <w:p w14:paraId="7F68294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04DEC9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411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E3BC3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Bruto zarade i 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FCE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80.400,00 €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D8C0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80.400,00 €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056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59.279,81 €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4C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73,73%</w:t>
            </w:r>
          </w:p>
        </w:tc>
      </w:tr>
      <w:tr w:rsidR="007C635A" w:rsidRPr="00FA34AD" w14:paraId="7D500B9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28847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A2E34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72D8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A07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A917A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Neto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E18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69E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D04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43.840,22 €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11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73,07%</w:t>
            </w:r>
          </w:p>
        </w:tc>
      </w:tr>
      <w:tr w:rsidR="007C635A" w:rsidRPr="00FA34AD" w14:paraId="73738D77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8E20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564792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930C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129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F4CA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Porez na zarade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2FF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C3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F12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1.679,75 €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6F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55,99%</w:t>
            </w:r>
          </w:p>
        </w:tc>
      </w:tr>
      <w:tr w:rsidR="007C635A" w:rsidRPr="00FA34AD" w14:paraId="62D4B69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6F27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C915A6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54B8C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3E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49416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zaposlenog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086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38E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11.500,00 €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B57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10.344,89 €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248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89,96%</w:t>
            </w:r>
          </w:p>
        </w:tc>
      </w:tr>
      <w:tr w:rsidR="007C635A" w:rsidRPr="00FA34AD" w14:paraId="2CF10C2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E33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55AF9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077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7BF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FE5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Doprinosi na teret poslodavca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0A6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5.600,00 €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9B8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5.600,00 €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9E4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3.196,50 €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E20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57,08%</w:t>
            </w:r>
          </w:p>
        </w:tc>
      </w:tr>
      <w:tr w:rsidR="007C635A" w:rsidRPr="00FA34AD" w14:paraId="4796572C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CCF8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0A324A7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FD5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21A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4500C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Opštinski prirez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8A1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805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300,00 €   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ADF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218,45 €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43A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72,82%</w:t>
            </w:r>
          </w:p>
        </w:tc>
      </w:tr>
      <w:tr w:rsidR="007C635A" w:rsidRPr="00FA34AD" w14:paraId="44DD3AD6" w14:textId="77777777" w:rsidTr="009352ED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B0B1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005AF4C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22E22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413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49FF0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materijal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9C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1.600,00 €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F9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1.600,00 €            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9CD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985,43 €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E8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61,59%</w:t>
            </w:r>
          </w:p>
        </w:tc>
      </w:tr>
      <w:tr w:rsidR="007C635A" w:rsidRPr="00FA34AD" w14:paraId="4209ACC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6EDF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E8529B3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D9EC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2D1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E1F60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Kancelarijski materijal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67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4A4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655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835,43 €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11B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83,54%</w:t>
            </w:r>
          </w:p>
        </w:tc>
      </w:tr>
      <w:tr w:rsidR="007C635A" w:rsidRPr="00FA34AD" w14:paraId="2ED86366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5792E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6768001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0320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952E0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0AC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59D9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Rashodi za gorivo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D1F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EAF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600,00 €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969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150,00 €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19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25,00%</w:t>
            </w:r>
          </w:p>
        </w:tc>
      </w:tr>
      <w:tr w:rsidR="007C635A" w:rsidRPr="00FA34AD" w14:paraId="3D7E9B8A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A08C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4E0D55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65A39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414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4236D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58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37.500,00 €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835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37.578,00 €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7C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30.535,34 €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F5B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81,43%</w:t>
            </w:r>
          </w:p>
        </w:tc>
      </w:tr>
      <w:tr w:rsidR="007C635A" w:rsidRPr="00FA34AD" w14:paraId="2B1FF8D9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1D52D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5FBE33B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93E0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719A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ECE21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8FC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52D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1.078,00 €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70A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1.077,38 €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83E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107,74%</w:t>
            </w:r>
          </w:p>
        </w:tc>
      </w:tr>
      <w:tr w:rsidR="007C635A" w:rsidRPr="00FA34AD" w14:paraId="7D407870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79D2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54030BA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0460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A1553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157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1BAC4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Komunikacione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DC0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B94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FCB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1.065,78 €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E8D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71,05%</w:t>
            </w:r>
          </w:p>
        </w:tc>
      </w:tr>
      <w:tr w:rsidR="007C635A" w:rsidRPr="00FA34AD" w14:paraId="22184C6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955F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7432F7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0820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06FB9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EC5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41491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9A12B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Ugovorene  usluge - programske aktivnosti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C71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35.000,00 €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6ADE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35.000,00 €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9D7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28.392,18 €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B24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81,12%</w:t>
            </w:r>
          </w:p>
        </w:tc>
      </w:tr>
      <w:tr w:rsidR="007C635A" w:rsidRPr="00FA34AD" w14:paraId="5F4A7F2E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77DE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0E6F8FE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EAE07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415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B23E46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Rashodi za tekuće održavanje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132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0F5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5.310,00 €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3FF8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5.307,54 €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CBE3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106,15%</w:t>
            </w:r>
          </w:p>
        </w:tc>
      </w:tr>
      <w:tr w:rsidR="007C635A" w:rsidRPr="00FA34AD" w14:paraId="69D72C94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DFEF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2C6888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0111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318D4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346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29CB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Tekuće održavanje zgrade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281F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5.000,00 €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E89B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5.310,00 €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56C1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5.307,54 €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F8C9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106,15%</w:t>
            </w:r>
          </w:p>
        </w:tc>
      </w:tr>
      <w:tr w:rsidR="007C635A" w:rsidRPr="00FA34AD" w14:paraId="1D08E0B5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629D1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90F210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 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72C4CF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419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F52D1D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Ostali izdaci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8B4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D3A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715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 xml:space="preserve">6.130,23 €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A44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81,74%</w:t>
            </w:r>
          </w:p>
        </w:tc>
      </w:tr>
      <w:tr w:rsidR="007C635A" w:rsidRPr="00FA34AD" w14:paraId="07253612" w14:textId="77777777" w:rsidTr="009352E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13A1F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C3FA435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B634B" w14:textId="77777777" w:rsidR="00FB1A03" w:rsidRPr="00FB1A03" w:rsidRDefault="00FB1A03" w:rsidP="00FB1A0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E626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41911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1898" w14:textId="77777777" w:rsidR="00FB1A03" w:rsidRPr="00FB1A03" w:rsidRDefault="00FB1A03" w:rsidP="00FB1A03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>Komisije i savjeti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62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B5F4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7.500,00 €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40F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20"/>
                <w:szCs w:val="20"/>
                <w:lang w:val="sr-Latn-ME" w:eastAsia="en-GB"/>
              </w:rPr>
              <w:t xml:space="preserve">6.130,23 €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DA3C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color w:val="000000"/>
                <w:sz w:val="18"/>
                <w:szCs w:val="18"/>
                <w:lang w:val="sr-Latn-ME" w:eastAsia="en-GB"/>
              </w:rPr>
              <w:t>81,74%</w:t>
            </w:r>
          </w:p>
        </w:tc>
      </w:tr>
      <w:tr w:rsidR="0090603D" w:rsidRPr="00FA34AD" w14:paraId="770584C1" w14:textId="77777777" w:rsidTr="009352ED">
        <w:trPr>
          <w:trHeight w:val="255"/>
        </w:trPr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hideMark/>
          </w:tcPr>
          <w:p w14:paraId="39981732" w14:textId="77777777" w:rsidR="00FB1A03" w:rsidRPr="00FB1A03" w:rsidRDefault="00FB1A03" w:rsidP="00FB1A0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en-GB"/>
              </w:rPr>
              <w:t>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ABEBE05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 xml:space="preserve">20.135.700,00 €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8C8C07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 xml:space="preserve">20.135.700,00 €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4E4A397" w14:textId="77777777" w:rsidR="00FB1A03" w:rsidRPr="00FB1A03" w:rsidRDefault="00FB1A03" w:rsidP="00F95EE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sr-Latn-ME" w:eastAsia="en-GB"/>
              </w:rPr>
              <w:t xml:space="preserve">12.938.095,25 €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264906D" w14:textId="77777777" w:rsidR="00FB1A03" w:rsidRPr="00FB1A03" w:rsidRDefault="00FB1A03" w:rsidP="00FB1A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</w:pPr>
            <w:r w:rsidRPr="00FB1A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r-Latn-ME" w:eastAsia="en-GB"/>
              </w:rPr>
              <w:t>64,25%</w:t>
            </w:r>
          </w:p>
        </w:tc>
      </w:tr>
    </w:tbl>
    <w:p w14:paraId="02488530" w14:textId="77777777" w:rsidR="00317EEA" w:rsidRPr="00FA34AD" w:rsidRDefault="00317EEA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4E30D09" w14:textId="77777777" w:rsidR="00F95EE7" w:rsidRPr="00FA34AD" w:rsidRDefault="00F95EE7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EECED6E" w14:textId="77777777" w:rsidR="00F95EE7" w:rsidRDefault="00F95EE7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B07FD1C" w14:textId="77777777" w:rsidR="009352ED" w:rsidRDefault="009352ED" w:rsidP="00F6600C">
      <w:pPr>
        <w:jc w:val="center"/>
        <w:rPr>
          <w:sz w:val="22"/>
          <w:szCs w:val="22"/>
          <w:lang w:val="sr-Latn-ME"/>
        </w:rPr>
      </w:pPr>
    </w:p>
    <w:p w14:paraId="6E065B48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101D188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ABAEFF9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0A9088F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EB23026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A122CA5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4A2A37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35DF30F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D073673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36CC97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BBE086A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4AB7AB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6951B5E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6D31478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ECAE0F1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FB328A1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23EAECCB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C9DB69E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FC2DE72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19F669A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B7658B6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F961979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6DFC71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CA7BFA2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26C96D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6F0F9B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1E3EEA94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D7D659D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7C0E10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37FFE88B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75114AE5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1AAA7ED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F8DC8B6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9A08501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0E56AC65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2A02A18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6691F0E4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E33634C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304A7F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EEAAAEF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1C5DC70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45E7AC07" w14:textId="77777777" w:rsidR="00D547B6" w:rsidRDefault="00D547B6" w:rsidP="00F6600C">
      <w:pPr>
        <w:jc w:val="center"/>
        <w:rPr>
          <w:sz w:val="22"/>
          <w:szCs w:val="22"/>
          <w:lang w:val="sr-Latn-ME"/>
        </w:rPr>
      </w:pPr>
    </w:p>
    <w:p w14:paraId="510B14B6" w14:textId="2EA68922" w:rsidR="00F6600C" w:rsidRPr="00BF2514" w:rsidRDefault="00F6600C" w:rsidP="00F6600C">
      <w:pPr>
        <w:jc w:val="center"/>
        <w:rPr>
          <w:sz w:val="22"/>
          <w:szCs w:val="22"/>
          <w:lang w:val="sr-Latn-ME"/>
        </w:rPr>
      </w:pPr>
      <w:r w:rsidRPr="00BF2514">
        <w:rPr>
          <w:sz w:val="22"/>
          <w:szCs w:val="22"/>
          <w:lang w:val="sr-Latn-ME"/>
        </w:rPr>
        <w:lastRenderedPageBreak/>
        <w:t>Član 5</w:t>
      </w:r>
    </w:p>
    <w:p w14:paraId="31267005" w14:textId="77777777" w:rsidR="00F6600C" w:rsidRPr="00BF2514" w:rsidRDefault="00F6600C" w:rsidP="00F6600C">
      <w:pPr>
        <w:jc w:val="center"/>
        <w:rPr>
          <w:sz w:val="22"/>
          <w:szCs w:val="22"/>
          <w:lang w:val="sr-Latn-ME"/>
        </w:rPr>
      </w:pPr>
    </w:p>
    <w:p w14:paraId="222797F2" w14:textId="02FB5DFB" w:rsidR="00F6600C" w:rsidRDefault="00D73BF1" w:rsidP="00E559A3">
      <w:pPr>
        <w:pStyle w:val="BodyText"/>
        <w:jc w:val="both"/>
        <w:rPr>
          <w:sz w:val="22"/>
          <w:szCs w:val="22"/>
          <w:lang w:val="sr-Latn-ME"/>
        </w:rPr>
      </w:pPr>
      <w:r>
        <w:rPr>
          <w:sz w:val="22"/>
          <w:szCs w:val="22"/>
          <w:lang w:val="sr-Latn-ME"/>
        </w:rPr>
        <w:t xml:space="preserve">Izvještaj o novčanim tokovima I, </w:t>
      </w:r>
      <w:r w:rsidR="00F6600C" w:rsidRPr="00BF2514">
        <w:rPr>
          <w:sz w:val="22"/>
          <w:szCs w:val="22"/>
          <w:lang w:val="sr-Latn-ME"/>
        </w:rPr>
        <w:t>prema ekonomskoj kl</w:t>
      </w:r>
      <w:r w:rsidR="00F6600C">
        <w:rPr>
          <w:sz w:val="22"/>
          <w:szCs w:val="22"/>
          <w:lang w:val="sr-Latn-ME"/>
        </w:rPr>
        <w:t>asifikaciji prikazan je na Obraz</w:t>
      </w:r>
      <w:r w:rsidR="00740485">
        <w:rPr>
          <w:sz w:val="22"/>
          <w:szCs w:val="22"/>
          <w:lang w:val="sr-Latn-ME"/>
        </w:rPr>
        <w:t>cu 1</w:t>
      </w:r>
    </w:p>
    <w:p w14:paraId="0051105F" w14:textId="77777777" w:rsidR="00740485" w:rsidRDefault="00740485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7593E64" w14:textId="63BF57BE" w:rsidR="00F6600C" w:rsidRDefault="00740485" w:rsidP="00E559A3">
      <w:pPr>
        <w:pStyle w:val="BodyText"/>
        <w:jc w:val="both"/>
        <w:rPr>
          <w:noProof/>
          <w:sz w:val="22"/>
          <w:szCs w:val="22"/>
          <w:lang w:val="sr-Latn-ME"/>
        </w:rPr>
      </w:pPr>
      <w:r>
        <w:rPr>
          <w:noProof/>
          <w:sz w:val="22"/>
          <w:szCs w:val="22"/>
          <w:lang w:val="en-GB" w:eastAsia="en-GB"/>
        </w:rPr>
        <w:drawing>
          <wp:inline distT="0" distB="0" distL="0" distR="0" wp14:anchorId="2A094D96" wp14:editId="0533CE7E">
            <wp:extent cx="5952464" cy="80340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592" cy="804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A03D90" w14:textId="77777777" w:rsidR="00740485" w:rsidRPr="00515E42" w:rsidRDefault="00740485" w:rsidP="00740485">
      <w:pPr>
        <w:jc w:val="center"/>
        <w:rPr>
          <w:noProof/>
          <w:sz w:val="22"/>
          <w:szCs w:val="22"/>
          <w:lang w:val="sr-Latn-ME"/>
        </w:rPr>
      </w:pPr>
      <w:r w:rsidRPr="00515E42">
        <w:rPr>
          <w:noProof/>
          <w:sz w:val="22"/>
          <w:szCs w:val="22"/>
          <w:lang w:val="sr-Latn-ME"/>
        </w:rPr>
        <w:lastRenderedPageBreak/>
        <w:t>Član 6</w:t>
      </w:r>
    </w:p>
    <w:p w14:paraId="2066A803" w14:textId="77777777" w:rsidR="00740485" w:rsidRPr="00515E42" w:rsidRDefault="00740485" w:rsidP="00740485">
      <w:pPr>
        <w:jc w:val="center"/>
        <w:rPr>
          <w:noProof/>
          <w:sz w:val="22"/>
          <w:szCs w:val="22"/>
          <w:lang w:val="sr-Latn-ME"/>
        </w:rPr>
      </w:pPr>
    </w:p>
    <w:p w14:paraId="1D4847BE" w14:textId="77777777" w:rsidR="00740485" w:rsidRPr="00515E42" w:rsidRDefault="00740485" w:rsidP="00740485">
      <w:pPr>
        <w:jc w:val="center"/>
        <w:rPr>
          <w:noProof/>
          <w:sz w:val="22"/>
          <w:szCs w:val="22"/>
          <w:lang w:val="sr-Latn-ME"/>
        </w:rPr>
      </w:pPr>
    </w:p>
    <w:p w14:paraId="35BB77BE" w14:textId="78F516E4" w:rsidR="00F6600C" w:rsidRDefault="00740485" w:rsidP="00740485">
      <w:pPr>
        <w:pStyle w:val="BodyText"/>
        <w:jc w:val="both"/>
        <w:rPr>
          <w:noProof/>
          <w:sz w:val="22"/>
          <w:szCs w:val="22"/>
          <w:lang w:val="sr-Latn-ME"/>
        </w:rPr>
      </w:pPr>
      <w:r w:rsidRPr="00515E42">
        <w:rPr>
          <w:noProof/>
          <w:sz w:val="22"/>
          <w:szCs w:val="22"/>
          <w:lang w:val="sr-Latn-ME"/>
        </w:rPr>
        <w:t>Izvještaj o korišćenju sredstava iz tekuće budžetske rezerve prikazan je na Obrascu 9</w:t>
      </w:r>
    </w:p>
    <w:p w14:paraId="73ED7FC6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94BC144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6A425519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tbl>
      <w:tblPr>
        <w:tblW w:w="9217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717"/>
        <w:gridCol w:w="381"/>
        <w:gridCol w:w="558"/>
        <w:gridCol w:w="789"/>
        <w:gridCol w:w="3482"/>
        <w:gridCol w:w="1079"/>
        <w:gridCol w:w="613"/>
        <w:gridCol w:w="893"/>
        <w:gridCol w:w="705"/>
      </w:tblGrid>
      <w:tr w:rsidR="00740485" w:rsidRPr="00FB50E8" w14:paraId="6454D7BD" w14:textId="77777777" w:rsidTr="007505DA">
        <w:trPr>
          <w:trHeight w:val="315"/>
        </w:trPr>
        <w:tc>
          <w:tcPr>
            <w:tcW w:w="9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F248" w14:textId="77777777" w:rsidR="00740485" w:rsidRPr="009352ED" w:rsidRDefault="00740485" w:rsidP="00880658">
            <w:pPr>
              <w:jc w:val="right"/>
              <w:rPr>
                <w:b/>
                <w:bCs/>
                <w:lang w:val="sr-Latn-ME"/>
              </w:rPr>
            </w:pPr>
          </w:p>
          <w:p w14:paraId="45BFA61F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  <w:r w:rsidRPr="009352ED">
              <w:rPr>
                <w:b/>
                <w:bCs/>
                <w:lang w:val="sr-Latn-ME"/>
              </w:rPr>
              <w:t xml:space="preserve">                                                                                                      </w:t>
            </w:r>
            <w:r w:rsidRPr="00FB50E8">
              <w:rPr>
                <w:b/>
                <w:bCs/>
              </w:rPr>
              <w:t>Obrazac 9</w:t>
            </w:r>
          </w:p>
        </w:tc>
      </w:tr>
      <w:tr w:rsidR="00740485" w:rsidRPr="00FB50E8" w14:paraId="6B4A84C2" w14:textId="77777777" w:rsidTr="007505DA">
        <w:trPr>
          <w:trHeight w:val="300"/>
        </w:trPr>
        <w:tc>
          <w:tcPr>
            <w:tcW w:w="9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55DC1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  <w:r w:rsidRPr="00FB50E8">
              <w:rPr>
                <w:b/>
                <w:bCs/>
              </w:rPr>
              <w:t>IZVJEŠTAJ</w:t>
            </w:r>
          </w:p>
        </w:tc>
      </w:tr>
      <w:tr w:rsidR="00740485" w:rsidRPr="00FB50E8" w14:paraId="758CAD78" w14:textId="77777777" w:rsidTr="007505DA">
        <w:trPr>
          <w:trHeight w:val="300"/>
        </w:trPr>
        <w:tc>
          <w:tcPr>
            <w:tcW w:w="9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409E7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  <w:r w:rsidRPr="00FB50E8">
              <w:rPr>
                <w:b/>
                <w:bCs/>
              </w:rPr>
              <w:t>O NAČINU UTROŠKA SREDSTAVA TEKUĆE BUDŽETSKE REZERVE</w:t>
            </w:r>
          </w:p>
        </w:tc>
      </w:tr>
      <w:tr w:rsidR="00740485" w:rsidRPr="00FB50E8" w14:paraId="2171A66C" w14:textId="77777777" w:rsidTr="007505DA">
        <w:trPr>
          <w:trHeight w:val="300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0E7CA88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5199A6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4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051C5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CDAB95" w14:textId="77777777" w:rsidR="00740485" w:rsidRPr="00FB50E8" w:rsidRDefault="00740485" w:rsidP="00880658">
            <w:pPr>
              <w:jc w:val="center"/>
              <w:rPr>
                <w:b/>
                <w:bCs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C7C18" w14:textId="77777777" w:rsidR="00740485" w:rsidRPr="00FB50E8" w:rsidRDefault="00740485" w:rsidP="00880658"/>
        </w:tc>
      </w:tr>
      <w:tr w:rsidR="00740485" w:rsidRPr="00FB50E8" w14:paraId="6A8D294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A40E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Red. broj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86BD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Eko kod 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E8227" w14:textId="77777777" w:rsidR="00740485" w:rsidRPr="00FB50E8" w:rsidRDefault="00740485" w:rsidP="00880658">
            <w:pPr>
              <w:ind w:firstLineChars="800" w:firstLine="1600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Naziv izdatka 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40AF3" w14:textId="0F2A78CD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b/>
                <w:bCs/>
                <w:color w:val="000000"/>
                <w:sz w:val="20"/>
                <w:szCs w:val="20"/>
              </w:rPr>
              <w:t>Utrošena sredstva TBR(€) u prethodnoj godini (2021.)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504FC" w14:textId="3A854FE4" w:rsidR="00740485" w:rsidRPr="00FB50E8" w:rsidRDefault="00740485" w:rsidP="00880658">
            <w:pPr>
              <w:jc w:val="center"/>
              <w:rPr>
                <w:sz w:val="20"/>
                <w:szCs w:val="20"/>
              </w:rPr>
            </w:pPr>
            <w:r w:rsidRPr="00FB50E8">
              <w:rPr>
                <w:b/>
                <w:bCs/>
                <w:color w:val="000000"/>
                <w:sz w:val="20"/>
                <w:szCs w:val="20"/>
              </w:rPr>
              <w:t>Utrošena sredstva TBR (€) u tekućoj godini (2022.)</w:t>
            </w:r>
          </w:p>
        </w:tc>
      </w:tr>
      <w:tr w:rsidR="00740485" w:rsidRPr="00FB50E8" w14:paraId="7C178BE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5CB8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DFD7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1AF00" w14:textId="77777777" w:rsidR="00740485" w:rsidRPr="00FB50E8" w:rsidRDefault="00740485" w:rsidP="00880658">
            <w:pPr>
              <w:ind w:firstLineChars="800" w:firstLine="1600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354B6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5AF6B" w14:textId="77777777" w:rsidR="00740485" w:rsidRPr="00FB50E8" w:rsidRDefault="00740485" w:rsidP="00880658">
            <w:pPr>
              <w:jc w:val="center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</w:t>
            </w:r>
          </w:p>
        </w:tc>
      </w:tr>
      <w:tr w:rsidR="00740485" w:rsidRPr="00FB50E8" w14:paraId="431EF72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E72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2 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BC68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DD33E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Neto zarade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D7B71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553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4A4F8A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B80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A4F0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06D61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Porez na zarade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F6D98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402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9F14868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3B6C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8765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0FE2D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Doprinosi na teret zaposlenog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E451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B0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2B070E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3A57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0488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0A817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Doprinosi na teret poslodavca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65F3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B3C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5A29E0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7E35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9A53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4115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4580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Opštinski prirez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1894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BA2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996D8A2" w14:textId="77777777" w:rsidTr="007505DA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53D3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B776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    4121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051E9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Naknada za zimnicu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3008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9282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EDBF9D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17E9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33CF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72B0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Naknada za stanovanje i odvojen život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B383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93D9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718067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C3A8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DC78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B426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Naknada za prevoz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F5F82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FBBE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D20B08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D387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CAF6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530C9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Jubilarne nagrade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7D45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9669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56B7264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FB7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AF42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4FDF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Otpremnine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FD45C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288E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67B707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04A0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5F2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5A473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Naknade skupštinskim poslanicima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A6F35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90B8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2B9887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650D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7DFC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4127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0E4C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Ostale naknade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5A06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6.900,00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8524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11.900,00</w:t>
            </w:r>
          </w:p>
        </w:tc>
      </w:tr>
      <w:tr w:rsidR="00740485" w:rsidRPr="00FB50E8" w14:paraId="40FE8D14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453A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 14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A307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3314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Rashodi za administrativni materijal 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76DE1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F23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491A98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704E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47E3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BE65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Materijal za zdravstvenu zaštitu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F960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C6EC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324D0D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1312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6825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A375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Materijal za posebne namjene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F84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79AA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736B38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D59B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8B55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203A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Rashodi za energiju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3F6B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C8F6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8CFC37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2B3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9F88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F259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Rashodi za gorivo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1B23A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F208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D4BB08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B9A8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5150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4139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F36B8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Ostali rashodi za materijal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1F628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D58F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4D5EA6B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F59D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AB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DEE7E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Službena putovanja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4A519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E91D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28EEB9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DEB9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382B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AA09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Reprezentacija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AA89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D0A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56110F7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1C86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2774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C7D24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Komunikacione usluge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B2A6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5F91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7AC1AFF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49D0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8484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A34A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Bankarske usluge i negativne kursne razlike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372A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1D45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5A7ACA6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479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7042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675C5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Usluge prevoza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DEEA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3.210,00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8C12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F1D2855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712D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B180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958E6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Advokatske, notarske i pravne usluge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5A2D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4271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FF45F6E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0F0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85AF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63B5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Konsultantske usluge, projekti i studije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FB72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2034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EC2EB32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DF86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00B9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38ACB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Usluge stručnog usavršavanja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5D54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2AEA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3DA01AA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5D5A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21E2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4149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B26F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Ostale usluge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1B98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8337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DE55422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B68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29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CC50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4151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FD75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Tekuće održavanje javne infrastrukture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5F69B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280D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0F6F337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94D4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68E1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4152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35AE0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Tekuće održavanje građevinskih objekata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2C3EC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30C2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6E5D4E3" w14:textId="77777777" w:rsidTr="007505DA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D48C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55F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4153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5796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Tekuće održavanje opreme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F465A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AADA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BFB99A4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4D8C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D8C6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4161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214A0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Kamate rezidentima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0CD5F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39A8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C42F31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1DA5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1B9B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4162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F266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Kamate nerezidentima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0433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F3EA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267BD3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5A21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7035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4171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753E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Zakup objekata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9B89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AD76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C9AF50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3364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73F2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4172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9F905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Zakup opreme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04DA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F71B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41AA6C5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66B6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222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4173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2B01C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Zakup zemljišta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FD11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50FC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C17C208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BA19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3297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4181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99E37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Subvencije za proizvodnju i pružanje usluga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8190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528B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2AA6F0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B86A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A3F2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4182 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6F20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Izvozne subvencije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FA51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C9C0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096D92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1C85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39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E996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4183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0DED0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Uvozne subvencije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0A0D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7125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E59E6B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5E0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00FC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A96D8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po osnovu isplate ugovora o djelu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C9F8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0C7B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0C6B9A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48EF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C573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AC48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po osnovu troškova sudskih postupaka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1557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79BF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565D87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C352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0B11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36FD4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Izrada i održavanje softvera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0380F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35D0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775ED3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E738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1AB4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E56C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Osiguranje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F9DC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48EC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4EEAE90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B168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CED7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E208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Kontribucije za članstvo u domaćim i međunarodnim organizacijama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2CD63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E09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F78BE8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BC65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402D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ED8A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Komunalne naknade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9C4D2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0A3C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579DDB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1E66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1FC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 4197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18F6D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Kazne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30415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048E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0966F1A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BDC5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109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56D5D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Takse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728B8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205D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AE0F02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0963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0797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4199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0221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Ostalo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7D897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D00B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1CACCEC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9DE3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49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9F0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9620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Dječiji dodaci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23B4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9CF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B7AEFD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46EF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310B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61646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Boračko-invalidska zaštita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15FAF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97C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0B162B8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05A2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E9F5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2E5E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Materijalno obezbjeđenje porodice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9C17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F5B6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36CF78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4F57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916F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4214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23DC6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Porodiljska odsustva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14C6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594D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A32A1D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162B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5E54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4215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590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Tuđa njega i pomoć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5E87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2DF7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56D1ADC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8240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BEA3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4216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5954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Ishrana djece u predškolskim ustanovama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D89D5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D889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413E814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513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5CA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1F0C3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Izdržavanje štićenika u domovima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594BD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81E4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B21A03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5C5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92DC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4218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CDCE10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Ostala prava iz oblasti socijalne zaštite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6FA1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4A8E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6B00F20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CD55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0753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7CC0C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Garantovane zarade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D56C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810F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064E49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1235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52C2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B977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Otpremnine za tehnološke viškove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E1B54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B255B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76ABBF4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2F24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4DA2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277B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Dokup staža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6937F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552F2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6C37A95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66E9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EA39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71C9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Naknade nezaposlenim licima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1B2EF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A7D59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74576D8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8E2B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EA4F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4225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9B04F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Ostalo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B9B1B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A2703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464418AF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129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2EE0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1D6F0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Starosna penzija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F739A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2D78C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7558FB0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3D1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9E95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E9F4C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Invalidska penzija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0D415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4F647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14D408F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311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2A91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7D0E7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Porodična penzija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035BB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A2CC3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3EB2CBA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84B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519C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BA59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Naknade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C5CB5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D7734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0ACCF85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B7D4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6B0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2BBF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Dodaci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29C59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4C816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6D5A59B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F0CD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DB1D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1D1FA9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Ostala prava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46F09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4818B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0EE59D6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1498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E9DC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4237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57BE0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Doprinosi za zdravstvenu zaštitu penzionera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2BBA2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5178E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21A0030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3FA5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8B75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4241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EAAF2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Liječenje van Crne Gore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0E90A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930BF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28F4240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FFB4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C7C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4251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BDF7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Ortopedske sprave i pomagala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973FD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35F83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9352ED" w14:paraId="649D516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792C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70C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4252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CD36F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Naknada za bolovanje preko 60 dana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7EBF2" w14:textId="77777777" w:rsidR="00740485" w:rsidRPr="009352ED" w:rsidRDefault="00740485" w:rsidP="00880658">
            <w:pPr>
              <w:rPr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3533E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</w:p>
        </w:tc>
      </w:tr>
      <w:tr w:rsidR="00740485" w:rsidRPr="00FB50E8" w14:paraId="3FBDBD6C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9D5F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2E30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4253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CBCD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Naknada za putne troškove osiguranika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57C83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6A9D2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606517A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8B3C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6719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30E85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za zdravstvenu zaštitu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A282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D189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6D1CA3D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8F70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9721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DB2FE1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obrazovanju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89BD0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E429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20346C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76AC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7C96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74DE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institucijama kulture i sporta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4D263" w14:textId="77777777" w:rsidR="00740485" w:rsidRPr="00FB50E8" w:rsidRDefault="00740485" w:rsidP="008806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80BA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69.018,72</w:t>
            </w:r>
          </w:p>
        </w:tc>
      </w:tr>
      <w:tr w:rsidR="00740485" w:rsidRPr="00FB50E8" w14:paraId="0FB294F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0177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106C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DABE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nevladinim organizacijama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88BF8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 xml:space="preserve">7.300,00     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E74C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59.704,34</w:t>
            </w:r>
          </w:p>
        </w:tc>
      </w:tr>
      <w:tr w:rsidR="00740485" w:rsidRPr="00FB50E8" w14:paraId="6506018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8A03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64BF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C5C14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Transferi političkim partijama, strankama i udruženjima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54AF3" w14:textId="77777777" w:rsidR="00740485" w:rsidRPr="009352ED" w:rsidRDefault="00740485" w:rsidP="00880658">
            <w:pPr>
              <w:jc w:val="right"/>
              <w:rPr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9246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52.265,11</w:t>
            </w:r>
          </w:p>
        </w:tc>
      </w:tr>
      <w:tr w:rsidR="00740485" w:rsidRPr="00FB50E8" w14:paraId="454DE69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61CF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13585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AF25B3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Transferi za jednokratne socijalne pomoći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643ED" w14:textId="77777777" w:rsidR="00740485" w:rsidRPr="009352ED" w:rsidRDefault="00740485" w:rsidP="00880658">
            <w:pPr>
              <w:jc w:val="center"/>
              <w:rPr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8DDB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12.190,00</w:t>
            </w:r>
          </w:p>
        </w:tc>
      </w:tr>
      <w:tr w:rsidR="00740485" w:rsidRPr="00FB50E8" w14:paraId="58014B6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3B1B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79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51C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4317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28F9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za lična primanja pripravnika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ABBAA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E4A9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7E621B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70E4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C964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4318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E411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Ostali transferi pojedincima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3EFA4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13.925,85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D29B7" w14:textId="77777777" w:rsidR="00740485" w:rsidRPr="00FB50E8" w:rsidRDefault="00740485" w:rsidP="00880658">
            <w:pPr>
              <w:rPr>
                <w:sz w:val="20"/>
                <w:szCs w:val="20"/>
              </w:rPr>
            </w:pPr>
          </w:p>
        </w:tc>
      </w:tr>
      <w:tr w:rsidR="00740485" w:rsidRPr="00FB50E8" w14:paraId="13B9CFA3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8CB0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1284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4319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0A3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Ostali transferi institucijama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FFB69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85.501,79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CD3E5" w14:textId="77777777" w:rsidR="00740485" w:rsidRPr="00FB50E8" w:rsidRDefault="00740485" w:rsidP="00880658">
            <w:pPr>
              <w:jc w:val="center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 xml:space="preserve">      60.454,86</w:t>
            </w:r>
          </w:p>
        </w:tc>
      </w:tr>
      <w:tr w:rsidR="00740485" w:rsidRPr="00FB50E8" w14:paraId="2F31E5F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F52B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520A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28F4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Fondu penzijskog i invalidskog osiguranja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F136C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8E97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81E4AB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AC6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6322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DEAB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Fondu za zdravstveno osiguranje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32AD4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EDC8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3E1CB1F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5CA2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98C3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4323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1412F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Zavodu za zapošljavanje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8353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E749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5150995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4C93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85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742E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4324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F6E1E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opštinama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03DA7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A17D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7A1D97D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7BEC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FA5A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4325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2AFB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budžetu države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BD439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9794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24AEA5A9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6FC2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87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457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4326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CF86D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Transferi javnim preduzećima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35945" w14:textId="77777777" w:rsidR="00740485" w:rsidRPr="00FB50E8" w:rsidRDefault="00740485" w:rsidP="00880658">
            <w:pPr>
              <w:jc w:val="center"/>
              <w:rPr>
                <w:color w:val="000000"/>
                <w:sz w:val="20"/>
                <w:szCs w:val="20"/>
              </w:rPr>
            </w:pPr>
            <w:r w:rsidRPr="00FB50E8">
              <w:rPr>
                <w:color w:val="000000"/>
                <w:sz w:val="20"/>
                <w:szCs w:val="20"/>
              </w:rPr>
              <w:t>13.693,00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486A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9352ED" w14:paraId="3487CC6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61AEF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43B2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4411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2E62CB" w14:textId="77777777" w:rsidR="00740485" w:rsidRPr="009352ED" w:rsidRDefault="00740485" w:rsidP="00880658">
            <w:pPr>
              <w:rPr>
                <w:sz w:val="20"/>
                <w:szCs w:val="20"/>
                <w:lang w:val="de-AT"/>
              </w:rPr>
            </w:pPr>
            <w:r w:rsidRPr="009352ED">
              <w:rPr>
                <w:sz w:val="20"/>
                <w:szCs w:val="20"/>
                <w:lang w:val="de-AT"/>
              </w:rPr>
              <w:t>Izdaci za infrastrukturu opšteg značaja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0E9EE" w14:textId="77777777" w:rsidR="00740485" w:rsidRPr="009352ED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AFD64" w14:textId="77777777" w:rsidR="00740485" w:rsidRPr="009352ED" w:rsidRDefault="00740485" w:rsidP="00880658">
            <w:pPr>
              <w:rPr>
                <w:bCs/>
                <w:sz w:val="20"/>
                <w:szCs w:val="20"/>
                <w:lang w:val="de-AT"/>
              </w:rPr>
            </w:pPr>
          </w:p>
        </w:tc>
      </w:tr>
      <w:tr w:rsidR="00740485" w:rsidRPr="00FB50E8" w14:paraId="4A89F71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A6F6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89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09B4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4412</w:t>
            </w:r>
          </w:p>
        </w:tc>
        <w:tc>
          <w:tcPr>
            <w:tcW w:w="4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62035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za lokalnu infrastrukturu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6961E" w14:textId="77777777" w:rsidR="00740485" w:rsidRPr="00FB50E8" w:rsidRDefault="00740485" w:rsidP="008806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9DD4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</w:tr>
      <w:tr w:rsidR="00740485" w:rsidRPr="00FB50E8" w14:paraId="14F3B62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8ACC2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856E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DBDB1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za građevinske objekte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14AFC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69DE3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51ED998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FC1D8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C66D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4414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22B1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za uređenje zemljišta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CA551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EED97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47D3A0A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81B4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A311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4415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A9DE5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za opremu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81FCD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8CB7F" w14:textId="77777777" w:rsidR="00740485" w:rsidRPr="00FB50E8" w:rsidRDefault="00740485" w:rsidP="00880658">
            <w:pPr>
              <w:jc w:val="right"/>
              <w:rPr>
                <w:bCs/>
                <w:sz w:val="20"/>
                <w:szCs w:val="20"/>
              </w:rPr>
            </w:pPr>
            <w:r w:rsidRPr="00FB50E8">
              <w:rPr>
                <w:bCs/>
                <w:sz w:val="20"/>
                <w:szCs w:val="20"/>
              </w:rPr>
              <w:t>1.290,00</w:t>
            </w:r>
          </w:p>
        </w:tc>
      </w:tr>
      <w:tr w:rsidR="00740485" w:rsidRPr="00FB50E8" w14:paraId="0FDABFE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7E90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2DB9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4416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EF6FA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za investiciono održavanje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BF352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288E7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1057808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13E1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8AAA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4417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78043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za zalihe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67E42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805E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5AB56A16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B520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5AD5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4418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C8505A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Izdaci za kupovinu hartija od vrijednosti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F73CD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A308E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0DC9BACE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3B82A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D0BD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4419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ACC047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Ostali kapitalni izdaci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936F7" w14:textId="77777777" w:rsidR="00740485" w:rsidRPr="00FB50E8" w:rsidRDefault="00740485" w:rsidP="008806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B50E8">
              <w:rPr>
                <w:bCs/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E6D09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3377BD3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01DB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97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0EE1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CBB94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Pozajmice i krediti nefinansijskim institucijama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0DF65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6FB69" w14:textId="77777777" w:rsidR="00740485" w:rsidRPr="00FB50E8" w:rsidRDefault="00740485" w:rsidP="00880658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740485" w:rsidRPr="00FB50E8" w14:paraId="290FF4C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1D6A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53E1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C5F6F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Pozajmice i krediti finansijskim institucijama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6060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33407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1644F00A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EDA2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99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3CBCD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4513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E7C2C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Pozajmice i krediti pojedincima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71D5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1EE05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7B1E9F3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9684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268EB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4514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E00CC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Pozajmice i krediti vanbudžetskim fondovima i opštinama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66563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C6AEB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487B5B6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E3BA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40EB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4515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45B5D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Ostale pozajmice i krediti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E8CEB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0DEAC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2FE641C1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D6B7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14651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4611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B37C34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Otplata hartija od vrijednosti i kredita rezidentima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08425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A748E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50609852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55E9C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B43D0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4612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564C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Otplata hartija od vrijednosti i kredita nerezidentima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89E9B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97880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37101037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0691E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D69E3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4621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23CF9B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Otplata garancija u zemlji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0323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45290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381721BB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E6C4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3F6C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4622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9ED049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Otplata garancija u inostranstvu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96FD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547FB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68EBD855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5C997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106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38AB6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4630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D2E53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Otplata obaveza iz prethodnog perioda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7078E" w14:textId="77777777" w:rsidR="00740485" w:rsidRPr="00FB50E8" w:rsidRDefault="00740485" w:rsidP="0088065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9D7E2" w14:textId="77777777" w:rsidR="00740485" w:rsidRPr="00FB50E8" w:rsidRDefault="00740485" w:rsidP="0088065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40485" w:rsidRPr="00FB50E8" w14:paraId="47497D0D" w14:textId="77777777" w:rsidTr="007505DA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72FE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5E139" w14:textId="77777777" w:rsidR="00740485" w:rsidRPr="00FB50E8" w:rsidRDefault="00740485" w:rsidP="008806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AE30E8" w14:textId="77777777" w:rsidR="00740485" w:rsidRPr="00FB50E8" w:rsidRDefault="00740485" w:rsidP="00880658">
            <w:pPr>
              <w:rPr>
                <w:sz w:val="20"/>
                <w:szCs w:val="20"/>
              </w:rPr>
            </w:pPr>
            <w:r w:rsidRPr="00FB50E8">
              <w:rPr>
                <w:sz w:val="20"/>
                <w:szCs w:val="20"/>
              </w:rPr>
              <w:t>U K U P N O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70F04" w14:textId="77777777" w:rsidR="00740485" w:rsidRPr="00FB50E8" w:rsidRDefault="00740485" w:rsidP="008806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50E8">
              <w:rPr>
                <w:b/>
                <w:bCs/>
                <w:color w:val="000000"/>
                <w:sz w:val="20"/>
                <w:szCs w:val="20"/>
              </w:rPr>
              <w:t>139.530,64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80B62" w14:textId="77777777" w:rsidR="00740485" w:rsidRPr="00FB50E8" w:rsidRDefault="00740485" w:rsidP="0088065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0E8">
              <w:rPr>
                <w:b/>
                <w:bCs/>
                <w:sz w:val="20"/>
                <w:szCs w:val="20"/>
              </w:rPr>
              <w:t>266.823,03</w:t>
            </w:r>
          </w:p>
        </w:tc>
      </w:tr>
    </w:tbl>
    <w:p w14:paraId="0DC7829E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9EA9568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7727E7C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E6B54BA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6129FF8" w14:textId="77777777" w:rsidR="00FB50E8" w:rsidRDefault="00FB50E8" w:rsidP="00FB50E8">
      <w:pPr>
        <w:jc w:val="center"/>
        <w:rPr>
          <w:noProof/>
          <w:sz w:val="22"/>
          <w:szCs w:val="22"/>
          <w:lang w:val="sr-Latn-ME"/>
        </w:rPr>
      </w:pPr>
      <w:r w:rsidRPr="00256A03">
        <w:rPr>
          <w:noProof/>
          <w:sz w:val="22"/>
          <w:szCs w:val="22"/>
          <w:lang w:val="sr-Latn-ME"/>
        </w:rPr>
        <w:t>Član 7</w:t>
      </w:r>
      <w:r>
        <w:rPr>
          <w:noProof/>
          <w:sz w:val="22"/>
          <w:szCs w:val="22"/>
          <w:lang w:val="sr-Latn-ME"/>
        </w:rPr>
        <w:t xml:space="preserve"> </w:t>
      </w:r>
    </w:p>
    <w:p w14:paraId="638F9BFF" w14:textId="77777777" w:rsidR="00FB50E8" w:rsidRDefault="00FB50E8" w:rsidP="00FB50E8">
      <w:pPr>
        <w:jc w:val="center"/>
        <w:rPr>
          <w:noProof/>
          <w:sz w:val="22"/>
          <w:szCs w:val="22"/>
          <w:lang w:val="sr-Latn-ME"/>
        </w:rPr>
      </w:pPr>
    </w:p>
    <w:p w14:paraId="17607A9A" w14:textId="64945215" w:rsidR="00FB50E8" w:rsidRDefault="00FB50E8" w:rsidP="00FB50E8">
      <w:pPr>
        <w:rPr>
          <w:noProof/>
          <w:sz w:val="22"/>
          <w:szCs w:val="22"/>
          <w:lang w:val="sr-Latn-ME"/>
        </w:rPr>
      </w:pPr>
      <w:r w:rsidRPr="00256A03">
        <w:rPr>
          <w:noProof/>
          <w:sz w:val="22"/>
          <w:szCs w:val="22"/>
          <w:lang w:val="sr-Latn-ME"/>
        </w:rPr>
        <w:t>Izvještaj o stanju neizmirenih obaveza na 31.12.20</w:t>
      </w:r>
      <w:r>
        <w:rPr>
          <w:noProof/>
          <w:sz w:val="22"/>
          <w:szCs w:val="22"/>
          <w:lang w:val="sr-Latn-ME"/>
        </w:rPr>
        <w:t>22</w:t>
      </w:r>
      <w:r w:rsidRPr="00256A03">
        <w:rPr>
          <w:noProof/>
          <w:sz w:val="22"/>
          <w:szCs w:val="22"/>
          <w:lang w:val="sr-Latn-ME"/>
        </w:rPr>
        <w:t>. god</w:t>
      </w:r>
      <w:r>
        <w:rPr>
          <w:noProof/>
          <w:sz w:val="22"/>
          <w:szCs w:val="22"/>
          <w:lang w:val="sr-Latn-ME"/>
        </w:rPr>
        <w:t>ine prikazan je na obrascu NEO.</w:t>
      </w:r>
    </w:p>
    <w:p w14:paraId="769E632C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54F75B6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tbl>
      <w:tblPr>
        <w:tblW w:w="8500" w:type="dxa"/>
        <w:tblLook w:val="04A0" w:firstRow="1" w:lastRow="0" w:firstColumn="1" w:lastColumn="0" w:noHBand="0" w:noVBand="1"/>
      </w:tblPr>
      <w:tblGrid>
        <w:gridCol w:w="988"/>
        <w:gridCol w:w="3543"/>
        <w:gridCol w:w="1985"/>
        <w:gridCol w:w="1984"/>
      </w:tblGrid>
      <w:tr w:rsidR="00FB50E8" w:rsidRPr="00FB50E8" w14:paraId="76D8C64A" w14:textId="77777777" w:rsidTr="00882C0D">
        <w:trPr>
          <w:trHeight w:val="7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F1DB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Redni broj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152F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Vrsta neizmirene obaveze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6F82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Stanje neizmirenih obaveza opštine i ustanova na kraju  IV kvartala  2022. godine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BA5A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Stanje neizmirenih obaveza javnih preduzeća  na kraju IV kvartala 2022. godine</w:t>
            </w:r>
          </w:p>
        </w:tc>
      </w:tr>
      <w:tr w:rsidR="00FB50E8" w:rsidRPr="00FB50E8" w14:paraId="381321B0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FC8A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3D7C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za tekuće rashode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818E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55.817,27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17AD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438.084,81</w:t>
            </w:r>
          </w:p>
        </w:tc>
      </w:tr>
      <w:tr w:rsidR="00FB50E8" w:rsidRPr="00FB50E8" w14:paraId="696F64F1" w14:textId="77777777" w:rsidTr="00882C0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2E9C" w14:textId="77777777" w:rsidR="00FB50E8" w:rsidRPr="00E13A03" w:rsidRDefault="00FB50E8" w:rsidP="00FB50E8">
            <w:pPr>
              <w:jc w:val="center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8F011" w14:textId="77777777" w:rsidR="00FB50E8" w:rsidRPr="00E13A03" w:rsidRDefault="00FB50E8" w:rsidP="00FB50E8">
            <w:pPr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Obaveze za bruto zarade i doprinose na teret poslodavca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6409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9F63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267.772,01</w:t>
            </w:r>
          </w:p>
        </w:tc>
      </w:tr>
      <w:tr w:rsidR="00FB50E8" w:rsidRPr="00FB50E8" w14:paraId="55F62C06" w14:textId="77777777" w:rsidTr="00882C0D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526E" w14:textId="77777777" w:rsidR="00FB50E8" w:rsidRPr="00E13A03" w:rsidRDefault="00FB50E8" w:rsidP="00FB50E8">
            <w:pPr>
              <w:jc w:val="center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740D7" w14:textId="77777777" w:rsidR="00FB50E8" w:rsidRPr="00E13A03" w:rsidRDefault="00FB50E8" w:rsidP="00FB50E8">
            <w:pPr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Obaveze za ostala lična primanja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741C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1.080,00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479D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4.308,94</w:t>
            </w:r>
          </w:p>
        </w:tc>
      </w:tr>
      <w:tr w:rsidR="00FB50E8" w:rsidRPr="00FB50E8" w14:paraId="7D879930" w14:textId="77777777" w:rsidTr="00882C0D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C1C9" w14:textId="77777777" w:rsidR="00FB50E8" w:rsidRPr="00E13A03" w:rsidRDefault="00FB50E8" w:rsidP="00FB50E8">
            <w:pPr>
              <w:jc w:val="center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E3389" w14:textId="77777777" w:rsidR="00FB50E8" w:rsidRPr="009352ED" w:rsidRDefault="00FB50E8" w:rsidP="00FB50E8">
            <w:pPr>
              <w:rPr>
                <w:color w:val="000000"/>
                <w:sz w:val="22"/>
                <w:szCs w:val="22"/>
                <w:lang w:val="de-AT" w:eastAsia="en-GB"/>
              </w:rPr>
            </w:pPr>
            <w:r w:rsidRPr="009352ED">
              <w:rPr>
                <w:color w:val="000000"/>
                <w:sz w:val="22"/>
                <w:szCs w:val="22"/>
                <w:lang w:val="de-AT" w:eastAsia="en-GB"/>
              </w:rPr>
              <w:t>Obaveze za ostale tekuće rashode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B762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54.737,27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EF4F" w14:textId="77777777" w:rsidR="00FB50E8" w:rsidRPr="00E13A03" w:rsidRDefault="00FB50E8" w:rsidP="00FB50E8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color w:val="000000"/>
                <w:sz w:val="22"/>
                <w:szCs w:val="22"/>
                <w:lang w:val="en-GB" w:eastAsia="en-GB"/>
              </w:rPr>
              <w:t>166.003,86</w:t>
            </w:r>
          </w:p>
        </w:tc>
      </w:tr>
      <w:tr w:rsidR="00FB50E8" w:rsidRPr="00FB50E8" w14:paraId="48F3EBED" w14:textId="77777777" w:rsidTr="00882C0D">
        <w:trPr>
          <w:trHeight w:val="5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D16E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40B4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po transferima za socijalnu zaštitu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07C4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C3E5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14589D04" w14:textId="77777777" w:rsidTr="00882C0D">
        <w:trPr>
          <w:trHeight w:val="8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C4BB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lastRenderedPageBreak/>
              <w:t>III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0768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za transfere institucijama, pojedincima, NVO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19F1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0160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273A274F" w14:textId="77777777" w:rsidTr="00882C0D">
        <w:trPr>
          <w:trHeight w:val="5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4D77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IV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8BBE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za kapitalne izdatke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FD19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7256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2161380A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C1E9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5FB08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po pozajmicama i kreditima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579E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3007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38.076,10</w:t>
            </w:r>
          </w:p>
        </w:tc>
      </w:tr>
      <w:tr w:rsidR="00FB50E8" w:rsidRPr="00FB50E8" w14:paraId="4EBD0C9F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93A7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a)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0341A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glavnica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9965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8A43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37.975,34</w:t>
            </w:r>
          </w:p>
        </w:tc>
      </w:tr>
      <w:tr w:rsidR="00FB50E8" w:rsidRPr="00FB50E8" w14:paraId="4682EF8B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1943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b)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7EF97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kamata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3BEF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35FC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100,76</w:t>
            </w:r>
          </w:p>
        </w:tc>
      </w:tr>
      <w:tr w:rsidR="00FB50E8" w:rsidRPr="00FB50E8" w14:paraId="4D98643B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9006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F891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po osnovu otplate dugova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A9F7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48,40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5A07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621F18D9" w14:textId="77777777" w:rsidTr="00882C0D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1348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VII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2A7EB" w14:textId="77777777" w:rsidR="00FB50E8" w:rsidRPr="009352ED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de-AT" w:eastAsia="en-GB"/>
              </w:rPr>
            </w:pPr>
            <w:r w:rsidRPr="009352ED">
              <w:rPr>
                <w:b/>
                <w:bCs/>
                <w:color w:val="000000"/>
                <w:sz w:val="22"/>
                <w:szCs w:val="22"/>
                <w:lang w:val="de-AT" w:eastAsia="en-GB"/>
              </w:rPr>
              <w:t>Obaveze po osnovu reprograminiranog poreskog duga 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B863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9BE2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7D74D4C1" w14:textId="77777777" w:rsidTr="00882C0D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1E50" w14:textId="77777777" w:rsidR="00FB50E8" w:rsidRPr="00E13A03" w:rsidRDefault="00FB50E8" w:rsidP="00FB50E8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VIII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CC8F8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Obaveze iz rezervi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86C5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01A4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0,00</w:t>
            </w:r>
          </w:p>
        </w:tc>
      </w:tr>
      <w:tr w:rsidR="00FB50E8" w:rsidRPr="00FB50E8" w14:paraId="27B2B5FA" w14:textId="77777777" w:rsidTr="00882C0D">
        <w:trPr>
          <w:trHeight w:val="300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12EAB3" w14:textId="77777777" w:rsidR="00FB50E8" w:rsidRPr="00E13A03" w:rsidRDefault="00FB50E8" w:rsidP="00FB50E8">
            <w:pPr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UKUPNE NEIZMIRENE OBAVEZE  (I+II+III+IV+V+VI+VII+VIII)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8ECD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55.865,67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03AC" w14:textId="77777777" w:rsidR="00FB50E8" w:rsidRPr="00E13A03" w:rsidRDefault="00FB50E8" w:rsidP="00FB50E8">
            <w:pPr>
              <w:jc w:val="right"/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13A03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476.160,91</w:t>
            </w:r>
          </w:p>
        </w:tc>
      </w:tr>
    </w:tbl>
    <w:p w14:paraId="4463A228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D50A69B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A146C7D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C92CBA1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4A95126F" w14:textId="77777777" w:rsidR="00FB50E8" w:rsidRDefault="00FB50E8" w:rsidP="00FB50E8">
      <w:pPr>
        <w:jc w:val="center"/>
        <w:rPr>
          <w:noProof/>
          <w:sz w:val="22"/>
          <w:szCs w:val="22"/>
          <w:lang w:val="sr-Latn-ME"/>
        </w:rPr>
      </w:pPr>
      <w:r w:rsidRPr="00256A03">
        <w:rPr>
          <w:noProof/>
          <w:sz w:val="22"/>
          <w:szCs w:val="22"/>
          <w:lang w:val="sr-Latn-ME"/>
        </w:rPr>
        <w:t>Član 8</w:t>
      </w:r>
    </w:p>
    <w:p w14:paraId="53F10710" w14:textId="77777777" w:rsidR="00FB50E8" w:rsidRPr="00256A03" w:rsidRDefault="00FB50E8" w:rsidP="00FB50E8">
      <w:pPr>
        <w:jc w:val="center"/>
        <w:rPr>
          <w:noProof/>
          <w:sz w:val="22"/>
          <w:szCs w:val="22"/>
          <w:lang w:val="sr-Latn-ME"/>
        </w:rPr>
      </w:pPr>
    </w:p>
    <w:p w14:paraId="60A8C960" w14:textId="77777777" w:rsidR="00FB50E8" w:rsidRPr="00256A03" w:rsidRDefault="00FB50E8" w:rsidP="00FB50E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Ova Odluka stupa na snagu 8 dana od dana </w:t>
      </w:r>
      <w:r w:rsidRPr="00256A03">
        <w:rPr>
          <w:sz w:val="22"/>
          <w:szCs w:val="22"/>
          <w:lang w:val="hr-HR"/>
        </w:rPr>
        <w:t>ob</w:t>
      </w:r>
      <w:r>
        <w:rPr>
          <w:sz w:val="22"/>
          <w:szCs w:val="22"/>
          <w:lang w:val="hr-HR"/>
        </w:rPr>
        <w:t xml:space="preserve">javljivanja u “Službenom listu </w:t>
      </w:r>
      <w:r w:rsidRPr="00256A03">
        <w:rPr>
          <w:sz w:val="22"/>
          <w:szCs w:val="22"/>
          <w:lang w:val="hr-HR"/>
        </w:rPr>
        <w:t>CG - opštinski propisi”.</w:t>
      </w:r>
    </w:p>
    <w:p w14:paraId="46425C8A" w14:textId="77777777" w:rsidR="00FB50E8" w:rsidRDefault="00FB50E8" w:rsidP="00FB50E8">
      <w:pPr>
        <w:jc w:val="center"/>
        <w:rPr>
          <w:noProof/>
          <w:lang w:val="sr-Latn-ME"/>
        </w:rPr>
      </w:pPr>
    </w:p>
    <w:p w14:paraId="7AE4ECDA" w14:textId="77777777" w:rsidR="00FB50E8" w:rsidRDefault="00FB50E8" w:rsidP="00FB50E8">
      <w:pPr>
        <w:jc w:val="center"/>
        <w:rPr>
          <w:noProof/>
          <w:lang w:val="sr-Latn-ME"/>
        </w:rPr>
      </w:pPr>
    </w:p>
    <w:p w14:paraId="3B5F556A" w14:textId="77777777" w:rsidR="00FB50E8" w:rsidRDefault="00FB50E8" w:rsidP="00FB50E8">
      <w:pPr>
        <w:jc w:val="center"/>
        <w:rPr>
          <w:noProof/>
          <w:lang w:val="sr-Latn-ME"/>
        </w:rPr>
      </w:pPr>
    </w:p>
    <w:p w14:paraId="535CA4D7" w14:textId="77777777" w:rsidR="00FB50E8" w:rsidRDefault="00FB50E8" w:rsidP="00FB50E8">
      <w:pPr>
        <w:rPr>
          <w:noProof/>
          <w:lang w:val="sr-Latn-ME"/>
        </w:rPr>
      </w:pPr>
    </w:p>
    <w:p w14:paraId="242CA413" w14:textId="77777777" w:rsidR="00FB50E8" w:rsidRDefault="00FB50E8" w:rsidP="00FB50E8">
      <w:pPr>
        <w:jc w:val="center"/>
        <w:rPr>
          <w:noProof/>
          <w:lang w:val="sr-Latn-ME"/>
        </w:rPr>
      </w:pPr>
    </w:p>
    <w:p w14:paraId="5F9F29D1" w14:textId="77777777" w:rsidR="00FB50E8" w:rsidRDefault="00FB50E8" w:rsidP="00FB50E8">
      <w:pPr>
        <w:rPr>
          <w:noProof/>
          <w:lang w:val="sr-Latn-ME"/>
        </w:rPr>
      </w:pPr>
    </w:p>
    <w:p w14:paraId="78142A9D" w14:textId="77777777" w:rsidR="00FB50E8" w:rsidRDefault="00FB50E8" w:rsidP="00FB50E8">
      <w:pPr>
        <w:jc w:val="center"/>
        <w:rPr>
          <w:noProof/>
          <w:lang w:val="sr-Latn-ME"/>
        </w:rPr>
      </w:pPr>
    </w:p>
    <w:p w14:paraId="38B3B442" w14:textId="77777777" w:rsidR="00FB50E8" w:rsidRDefault="00FB50E8" w:rsidP="00FB50E8">
      <w:pPr>
        <w:rPr>
          <w:noProof/>
          <w:lang w:val="sr-Latn-ME"/>
        </w:rPr>
      </w:pPr>
    </w:p>
    <w:p w14:paraId="61171F1E" w14:textId="77777777" w:rsidR="00FB50E8" w:rsidRPr="00F734F6" w:rsidRDefault="00FB50E8" w:rsidP="00FB50E8">
      <w:pPr>
        <w:rPr>
          <w:b/>
          <w:noProof/>
          <w:lang w:val="sl-SI"/>
        </w:rPr>
      </w:pPr>
      <w:r w:rsidRPr="00F734F6">
        <w:rPr>
          <w:b/>
          <w:noProof/>
          <w:lang w:val="sl-SI"/>
        </w:rPr>
        <w:t xml:space="preserve">Broj : _______________                                             </w:t>
      </w:r>
      <w:r>
        <w:rPr>
          <w:b/>
          <w:noProof/>
          <w:lang w:val="sl-SI"/>
        </w:rPr>
        <w:t xml:space="preserve">        </w:t>
      </w:r>
    </w:p>
    <w:p w14:paraId="4F11A541" w14:textId="44565AC2" w:rsidR="00FB50E8" w:rsidRDefault="00FB50E8" w:rsidP="00FB50E8">
      <w:pPr>
        <w:rPr>
          <w:b/>
          <w:noProof/>
          <w:lang w:val="sl-SI"/>
        </w:rPr>
      </w:pPr>
      <w:r w:rsidRPr="00F734F6">
        <w:rPr>
          <w:b/>
          <w:noProof/>
          <w:lang w:val="sl-SI"/>
        </w:rPr>
        <w:t>Tivat : __________20</w:t>
      </w:r>
      <w:r>
        <w:rPr>
          <w:b/>
          <w:noProof/>
          <w:lang w:val="sl-SI"/>
        </w:rPr>
        <w:t>23</w:t>
      </w:r>
      <w:r w:rsidRPr="00F734F6">
        <w:rPr>
          <w:b/>
          <w:noProof/>
          <w:lang w:val="sl-SI"/>
        </w:rPr>
        <w:t xml:space="preserve">. god.           </w:t>
      </w:r>
    </w:p>
    <w:p w14:paraId="267FF325" w14:textId="77777777" w:rsidR="00F6600C" w:rsidRDefault="00F6600C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F18F49E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B6D3248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072EDFAF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86EF32E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3741DD4" w14:textId="71F15165" w:rsidR="00FB50E8" w:rsidRPr="00D547B6" w:rsidRDefault="00D547B6" w:rsidP="00D547B6">
      <w:pPr>
        <w:pStyle w:val="BodyText"/>
        <w:jc w:val="right"/>
        <w:rPr>
          <w:b/>
          <w:noProof/>
          <w:sz w:val="24"/>
          <w:szCs w:val="24"/>
          <w:lang w:val="sr-Latn-ME"/>
        </w:rPr>
      </w:pPr>
      <w:r>
        <w:rPr>
          <w:noProof/>
          <w:sz w:val="22"/>
          <w:szCs w:val="22"/>
          <w:lang w:val="sr-Latn-ME"/>
        </w:rPr>
        <w:t xml:space="preserve">                                                                                                                     </w:t>
      </w:r>
      <w:r w:rsidRPr="00D547B6">
        <w:rPr>
          <w:b/>
          <w:noProof/>
          <w:sz w:val="24"/>
          <w:szCs w:val="24"/>
          <w:lang w:val="sr-Latn-ME"/>
        </w:rPr>
        <w:t>Skupština Opštine Tivat</w:t>
      </w:r>
    </w:p>
    <w:p w14:paraId="159F95CE" w14:textId="309EB31F" w:rsidR="00F6600C" w:rsidRPr="00FB50E8" w:rsidRDefault="00D547B6" w:rsidP="00D547B6">
      <w:pPr>
        <w:pStyle w:val="BodyText"/>
        <w:jc w:val="center"/>
        <w:rPr>
          <w:b/>
          <w:noProof/>
          <w:sz w:val="24"/>
          <w:szCs w:val="24"/>
          <w:lang w:val="sr-Latn-ME"/>
        </w:rPr>
      </w:pPr>
      <w:r>
        <w:rPr>
          <w:b/>
          <w:noProof/>
          <w:sz w:val="24"/>
          <w:szCs w:val="24"/>
          <w:lang w:val="sr-Latn-ME"/>
        </w:rPr>
        <w:t xml:space="preserve">                                                                                                          </w:t>
      </w:r>
      <w:r w:rsidR="00FB50E8" w:rsidRPr="00FB50E8">
        <w:rPr>
          <w:b/>
          <w:noProof/>
          <w:sz w:val="24"/>
          <w:szCs w:val="24"/>
          <w:lang w:val="sr-Latn-ME"/>
        </w:rPr>
        <w:t xml:space="preserve">Predsjednik </w:t>
      </w:r>
      <w:r w:rsidR="00FB50E8">
        <w:rPr>
          <w:b/>
          <w:noProof/>
          <w:sz w:val="24"/>
          <w:szCs w:val="24"/>
          <w:lang w:val="sr-Latn-ME"/>
        </w:rPr>
        <w:t>Skup</w:t>
      </w:r>
      <w:r>
        <w:rPr>
          <w:b/>
          <w:noProof/>
          <w:sz w:val="24"/>
          <w:szCs w:val="24"/>
          <w:lang w:val="sr-Latn-ME"/>
        </w:rPr>
        <w:t>štine</w:t>
      </w:r>
    </w:p>
    <w:p w14:paraId="4A244DAE" w14:textId="77777777" w:rsidR="00FB50E8" w:rsidRDefault="00FB50E8" w:rsidP="00D547B6">
      <w:pPr>
        <w:pStyle w:val="BodyText"/>
        <w:jc w:val="both"/>
        <w:rPr>
          <w:b/>
          <w:noProof/>
          <w:sz w:val="24"/>
          <w:szCs w:val="24"/>
          <w:lang w:val="sr-Latn-ME"/>
        </w:rPr>
      </w:pPr>
      <w:r w:rsidRPr="00FB50E8">
        <w:rPr>
          <w:b/>
          <w:noProof/>
          <w:sz w:val="24"/>
          <w:szCs w:val="24"/>
          <w:lang w:val="sr-Latn-ME"/>
        </w:rPr>
        <w:t xml:space="preserve">                                                                                                         </w:t>
      </w:r>
    </w:p>
    <w:p w14:paraId="159C25FE" w14:textId="3A55A79A" w:rsidR="00FB50E8" w:rsidRPr="00FB50E8" w:rsidRDefault="00663A4C" w:rsidP="00663A4C">
      <w:pPr>
        <w:pStyle w:val="BodyText"/>
        <w:rPr>
          <w:b/>
          <w:noProof/>
          <w:sz w:val="24"/>
          <w:szCs w:val="24"/>
          <w:lang w:val="sr-Latn-ME"/>
        </w:rPr>
      </w:pPr>
      <w:r>
        <w:rPr>
          <w:b/>
          <w:noProof/>
          <w:sz w:val="24"/>
          <w:szCs w:val="24"/>
          <w:lang w:val="sr-Latn-ME"/>
        </w:rPr>
        <w:t xml:space="preserve">                                                                                                                 </w:t>
      </w:r>
      <w:r w:rsidR="00FB50E8" w:rsidRPr="00FB50E8">
        <w:rPr>
          <w:b/>
          <w:noProof/>
          <w:sz w:val="24"/>
          <w:szCs w:val="24"/>
          <w:lang w:val="sr-Latn-ME"/>
        </w:rPr>
        <w:t xml:space="preserve"> Miljan Marković</w:t>
      </w:r>
    </w:p>
    <w:p w14:paraId="72FD82E8" w14:textId="77777777" w:rsidR="00FB50E8" w:rsidRPr="00FB50E8" w:rsidRDefault="00FB50E8" w:rsidP="00E559A3">
      <w:pPr>
        <w:pStyle w:val="BodyText"/>
        <w:jc w:val="both"/>
        <w:rPr>
          <w:b/>
          <w:noProof/>
          <w:sz w:val="24"/>
          <w:szCs w:val="24"/>
          <w:lang w:val="sr-Latn-ME"/>
        </w:rPr>
      </w:pPr>
    </w:p>
    <w:p w14:paraId="0293E563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ED3B80A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B4856DE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4139372C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3652AB8B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1C8BB25D" w14:textId="77777777" w:rsidR="00FB50E8" w:rsidRDefault="00FB50E8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48923021" w14:textId="77777777" w:rsidR="00E0559F" w:rsidRPr="00FA34AD" w:rsidRDefault="00E0559F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518FB7D7" w14:textId="77777777" w:rsidR="00F95EE7" w:rsidRPr="00FA34AD" w:rsidRDefault="00F95EE7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p w14:paraId="7A4EE1B8" w14:textId="77777777" w:rsidR="00FA34AD" w:rsidRPr="00FA34AD" w:rsidRDefault="00FA34AD" w:rsidP="00FA34AD">
      <w:pPr>
        <w:ind w:right="-24"/>
        <w:jc w:val="center"/>
        <w:rPr>
          <w:b/>
          <w:lang w:val="sr-Latn-ME"/>
        </w:rPr>
      </w:pPr>
      <w:r w:rsidRPr="00FA34AD">
        <w:rPr>
          <w:b/>
          <w:lang w:val="sr-Latn-ME"/>
        </w:rPr>
        <w:lastRenderedPageBreak/>
        <w:t>OBRAZLOŽENJE</w:t>
      </w:r>
    </w:p>
    <w:p w14:paraId="3F364615" w14:textId="77777777" w:rsidR="00FA34AD" w:rsidRPr="00FA34AD" w:rsidRDefault="00FA34AD" w:rsidP="00FA34AD">
      <w:pPr>
        <w:pStyle w:val="Default"/>
        <w:ind w:left="851" w:right="-24"/>
        <w:jc w:val="both"/>
        <w:rPr>
          <w:rFonts w:eastAsia="Times New Roman"/>
          <w:color w:val="auto"/>
          <w:lang w:val="sr-Latn-ME"/>
        </w:rPr>
      </w:pPr>
    </w:p>
    <w:p w14:paraId="202B5F62" w14:textId="5C68D757" w:rsidR="00FA34AD" w:rsidRPr="00FA34AD" w:rsidRDefault="00FA34AD" w:rsidP="00FA34AD">
      <w:pPr>
        <w:pStyle w:val="Default"/>
        <w:ind w:right="-24"/>
        <w:jc w:val="both"/>
        <w:rPr>
          <w:lang w:val="sr-Latn-ME"/>
        </w:rPr>
      </w:pPr>
      <w:r w:rsidRPr="00FA34AD">
        <w:rPr>
          <w:b/>
          <w:lang w:val="sr-Latn-ME"/>
        </w:rPr>
        <w:t xml:space="preserve">Pravni osnov </w:t>
      </w:r>
      <w:r w:rsidRPr="00FA34AD">
        <w:rPr>
          <w:lang w:val="sr-Latn-ME"/>
        </w:rPr>
        <w:t xml:space="preserve">za donošenje Odluke o završnom računu budžeta Opštine Tivat za 2022. godinu sadržan je u odredbama Zakon o finansiranju lokalne samouprave ("Službeni list Crne Gore", br. </w:t>
      </w:r>
      <w:r w:rsidR="00D547B6">
        <w:rPr>
          <w:lang w:val="sr-Latn-ME"/>
        </w:rPr>
        <w:t xml:space="preserve">3/19, </w:t>
      </w:r>
      <w:r w:rsidR="00885AB1">
        <w:rPr>
          <w:lang w:val="sr-Latn-ME"/>
        </w:rPr>
        <w:t>86/22</w:t>
      </w:r>
      <w:r w:rsidRPr="00FA34AD">
        <w:rPr>
          <w:lang w:val="sr-Latn-ME"/>
        </w:rPr>
        <w:t>), Zakona o budžetu i fiskalnoj odgovornosti (“Službeni list Crne Gore” br. 20/14, 56/14, 70/</w:t>
      </w:r>
      <w:r w:rsidR="00885AB1">
        <w:rPr>
          <w:lang w:val="sr-Latn-ME"/>
        </w:rPr>
        <w:t>17, 4/18, 55/18, 66/19, 70/21,</w:t>
      </w:r>
      <w:r w:rsidRPr="00FA34AD">
        <w:rPr>
          <w:lang w:val="sr-Latn-ME"/>
        </w:rPr>
        <w:t>145/21</w:t>
      </w:r>
      <w:r w:rsidR="000621AC">
        <w:rPr>
          <w:lang w:val="sr-Latn-ME"/>
        </w:rPr>
        <w:t xml:space="preserve">, </w:t>
      </w:r>
      <w:r w:rsidR="00885AB1">
        <w:rPr>
          <w:lang w:val="sr-Latn-ME"/>
        </w:rPr>
        <w:t>27/23</w:t>
      </w:r>
      <w:r w:rsidRPr="00FA34AD">
        <w:rPr>
          <w:lang w:val="sr-Latn-ME"/>
        </w:rPr>
        <w:t xml:space="preserve"> ) i Statuta </w:t>
      </w:r>
      <w:r w:rsidR="00882C0D">
        <w:rPr>
          <w:lang w:val="sr-Latn-ME"/>
        </w:rPr>
        <w:t>O</w:t>
      </w:r>
      <w:r w:rsidRPr="00FA34AD">
        <w:rPr>
          <w:lang w:val="sr-Latn-ME"/>
        </w:rPr>
        <w:t xml:space="preserve">pštine Tivat („Službeni list Crne Gore“- opštinski propisi broj 24/18 i 9/20). </w:t>
      </w:r>
    </w:p>
    <w:p w14:paraId="3AF6FE94" w14:textId="3D1A00D8" w:rsidR="00FA34AD" w:rsidRPr="00FA34AD" w:rsidRDefault="00FA34AD" w:rsidP="00FA34AD">
      <w:pPr>
        <w:pStyle w:val="Default"/>
        <w:ind w:right="-24"/>
        <w:jc w:val="both"/>
        <w:rPr>
          <w:lang w:val="sr-Latn-ME"/>
        </w:rPr>
      </w:pPr>
      <w:r w:rsidRPr="00FA34AD">
        <w:rPr>
          <w:lang w:val="sr-Latn-ME"/>
        </w:rPr>
        <w:t xml:space="preserve">Odluka o završnom računu budžeta Opštine Tivat za 2022. godinu urađen je u skladu sa </w:t>
      </w:r>
      <w:r w:rsidRPr="00FA34AD">
        <w:rPr>
          <w:noProof/>
          <w:lang w:val="sr-Latn-ME"/>
        </w:rPr>
        <w:t xml:space="preserve">članom 40 Zakona o finansiranju lokalne samouprave (Službeni list CG broj </w:t>
      </w:r>
      <w:r w:rsidR="00885AB1">
        <w:rPr>
          <w:noProof/>
          <w:lang w:val="sr-Latn-ME"/>
        </w:rPr>
        <w:t>86/22</w:t>
      </w:r>
      <w:r w:rsidRPr="00FA34AD">
        <w:rPr>
          <w:noProof/>
          <w:lang w:val="sr-Latn-ME"/>
        </w:rPr>
        <w:t xml:space="preserve">) kojim se definiše sadržina Odluke o završnom računu, </w:t>
      </w:r>
      <w:r w:rsidRPr="00FA34AD">
        <w:rPr>
          <w:lang w:val="sr-Latn-ME"/>
        </w:rPr>
        <w:t>članom 68 Zakona o budžetu i fiskalnoj odgovornosti koji definiše sadržaj završnog računa i članom 69 koji definiše da završni račun budžeta opštine priprema odgovorno lice u opštini.</w:t>
      </w:r>
    </w:p>
    <w:p w14:paraId="309154A6" w14:textId="23272351" w:rsidR="00FA34AD" w:rsidRPr="00FA34AD" w:rsidRDefault="00FA34AD" w:rsidP="00FA34AD">
      <w:pPr>
        <w:pStyle w:val="Default"/>
        <w:ind w:right="-24"/>
        <w:jc w:val="both"/>
        <w:rPr>
          <w:color w:val="auto"/>
          <w:lang w:val="sr-Latn-ME"/>
        </w:rPr>
      </w:pPr>
      <w:r w:rsidRPr="00FA34AD">
        <w:rPr>
          <w:color w:val="auto"/>
          <w:lang w:val="sr-Latn-ME"/>
        </w:rPr>
        <w:t>Shodno članu 45 Zakona o budžetu i fiskalnoj odgovornosti</w:t>
      </w:r>
      <w:r w:rsidR="000621AC">
        <w:rPr>
          <w:color w:val="auto"/>
          <w:lang w:val="sr-Latn-ME"/>
        </w:rPr>
        <w:t xml:space="preserve"> i</w:t>
      </w:r>
      <w:r w:rsidRPr="00FA34AD">
        <w:rPr>
          <w:color w:val="auto"/>
          <w:lang w:val="sr-Latn-ME"/>
        </w:rPr>
        <w:t xml:space="preserve"> tačka 18 b Uput</w:t>
      </w:r>
      <w:r w:rsidR="000621AC">
        <w:rPr>
          <w:color w:val="auto"/>
          <w:lang w:val="sr-Latn-ME"/>
        </w:rPr>
        <w:t>st</w:t>
      </w:r>
      <w:r w:rsidRPr="00FA34AD">
        <w:rPr>
          <w:color w:val="auto"/>
          <w:lang w:val="sr-Latn-ME"/>
        </w:rPr>
        <w:t>va o bližem načinu rada trezora jedinica lokalne samouprave ("Službeni list Crne Gore", br. 15/19, 24/22) izvršeno je 5 preusmjeravanja po Rješenjima o preusmjeravanju sredstava po pojedinim namjenama po potrošačkim jednicama u okviru tekućeg budžeta i 4 Rješenja o preusmjeravanju</w:t>
      </w:r>
      <w:r w:rsidR="000621AC">
        <w:rPr>
          <w:color w:val="auto"/>
          <w:lang w:val="sr-Latn-ME"/>
        </w:rPr>
        <w:t xml:space="preserve"> po osnovu</w:t>
      </w:r>
      <w:r w:rsidRPr="00FA34AD">
        <w:rPr>
          <w:color w:val="auto"/>
          <w:lang w:val="sr-Latn-ME"/>
        </w:rPr>
        <w:t xml:space="preserve"> neutrošenih sredstva kapitalnog budžeta na druge kapitalne projekte. </w:t>
      </w:r>
    </w:p>
    <w:p w14:paraId="526938D3" w14:textId="752F0E45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Finansijsko - računovodstveni poslovi Opštine obavljaju se u okviru Sekretarijata za finansije. Finansijske transakcije su evidentirane u skladu sa ekonomskom, funkcionalnom i organizacionom klasifikacijom.</w:t>
      </w:r>
      <w:r w:rsidR="000621AC">
        <w:rPr>
          <w:lang w:val="sr-Latn-ME"/>
        </w:rPr>
        <w:t xml:space="preserve"> </w:t>
      </w:r>
      <w:r w:rsidRPr="00FA34AD">
        <w:rPr>
          <w:lang w:val="sr-Latn-ME"/>
        </w:rPr>
        <w:t>Poslove kontrole, utvrđivanja i naplate zajedničkih (ustupljenih) prihoda Opštine obavlja Uprava</w:t>
      </w:r>
      <w:r w:rsidR="00882C0D">
        <w:rPr>
          <w:lang w:val="sr-Latn-ME"/>
        </w:rPr>
        <w:t xml:space="preserve"> </w:t>
      </w:r>
      <w:r w:rsidRPr="00FA34AD">
        <w:rPr>
          <w:lang w:val="sr-Latn-ME"/>
        </w:rPr>
        <w:t>prihoda, shodno Zakonu o poreskoj administraciji ("Službeni list Republike Crne Gore", br. 65/01, 80/04, 29/05, "Službeni list Crne Gore", br. 73/10, 20/11, 28/12, 8/15, 47/17, 52/19, 145/21).</w:t>
      </w:r>
    </w:p>
    <w:p w14:paraId="29B5CC4C" w14:textId="77777777" w:rsidR="00FA34AD" w:rsidRPr="00FA34AD" w:rsidRDefault="00FA34AD" w:rsidP="00FA34AD">
      <w:pPr>
        <w:ind w:right="-24" w:firstLine="851"/>
        <w:jc w:val="both"/>
        <w:rPr>
          <w:lang w:val="sr-Latn-ME"/>
        </w:rPr>
      </w:pPr>
    </w:p>
    <w:p w14:paraId="3E6B4AB0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b/>
          <w:lang w:val="sr-Latn-ME"/>
        </w:rPr>
        <w:t xml:space="preserve">Ukupni primici sa prenijetim sredstvima iz prethodne godine </w:t>
      </w:r>
      <w:r w:rsidRPr="00FA34AD">
        <w:rPr>
          <w:lang w:val="sr-Latn-ME"/>
        </w:rPr>
        <w:t xml:space="preserve">su ostvareni u iznosu od </w:t>
      </w:r>
      <w:r w:rsidRPr="00FA34AD">
        <w:rPr>
          <w:b/>
          <w:lang w:val="sr-Latn-ME"/>
        </w:rPr>
        <w:t>23.683.762,45 €</w:t>
      </w:r>
      <w:r w:rsidRPr="00FA34AD">
        <w:rPr>
          <w:lang w:val="sr-Latn-ME"/>
        </w:rPr>
        <w:t xml:space="preserve"> što je </w:t>
      </w:r>
      <w:r w:rsidRPr="00FA34AD">
        <w:rPr>
          <w:b/>
          <w:lang w:val="sr-Latn-ME"/>
        </w:rPr>
        <w:t>117,62 %</w:t>
      </w:r>
      <w:r w:rsidRPr="00FA34AD">
        <w:rPr>
          <w:lang w:val="sr-Latn-ME"/>
        </w:rPr>
        <w:t xml:space="preserve"> od ukupno planiranih prihoda za 2022. godinu.</w:t>
      </w:r>
    </w:p>
    <w:p w14:paraId="351D1BED" w14:textId="77777777" w:rsidR="00FA34AD" w:rsidRPr="00FA34AD" w:rsidRDefault="00FA34AD" w:rsidP="00FA34AD">
      <w:pPr>
        <w:ind w:right="-24" w:firstLine="851"/>
        <w:jc w:val="both"/>
        <w:rPr>
          <w:lang w:val="sr-Latn-ME"/>
        </w:rPr>
      </w:pPr>
    </w:p>
    <w:p w14:paraId="38C532B5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Budžet Opštine Tivat za 2022.godinu ostvario je sljedeće primitke i izdatke:</w:t>
      </w:r>
    </w:p>
    <w:p w14:paraId="00371AE8" w14:textId="77777777" w:rsidR="00FA34AD" w:rsidRPr="00FA34AD" w:rsidRDefault="00FA34AD" w:rsidP="00FA34AD">
      <w:pPr>
        <w:ind w:right="-24" w:firstLine="851"/>
        <w:jc w:val="both"/>
        <w:rPr>
          <w:lang w:val="sr-Latn-M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"/>
        <w:gridCol w:w="5362"/>
        <w:gridCol w:w="3001"/>
      </w:tblGrid>
      <w:tr w:rsidR="00FA34AD" w:rsidRPr="00FA34AD" w14:paraId="7CF0D627" w14:textId="77777777" w:rsidTr="00F6600C">
        <w:tc>
          <w:tcPr>
            <w:tcW w:w="562" w:type="dxa"/>
          </w:tcPr>
          <w:p w14:paraId="5D0FDEE4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I</w:t>
            </w:r>
          </w:p>
        </w:tc>
        <w:tc>
          <w:tcPr>
            <w:tcW w:w="5574" w:type="dxa"/>
          </w:tcPr>
          <w:p w14:paraId="44E6BBE7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Početni depozit</w:t>
            </w:r>
          </w:p>
        </w:tc>
        <w:tc>
          <w:tcPr>
            <w:tcW w:w="3068" w:type="dxa"/>
          </w:tcPr>
          <w:p w14:paraId="62C3646F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 xml:space="preserve">  7.585.800,80 €</w:t>
            </w:r>
          </w:p>
        </w:tc>
      </w:tr>
      <w:tr w:rsidR="00FA34AD" w:rsidRPr="00FA34AD" w14:paraId="7DBF4849" w14:textId="77777777" w:rsidTr="00F6600C">
        <w:tc>
          <w:tcPr>
            <w:tcW w:w="562" w:type="dxa"/>
          </w:tcPr>
          <w:p w14:paraId="3E54A296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II</w:t>
            </w:r>
          </w:p>
        </w:tc>
        <w:tc>
          <w:tcPr>
            <w:tcW w:w="5574" w:type="dxa"/>
          </w:tcPr>
          <w:p w14:paraId="4FEE1741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 xml:space="preserve">Primici </w:t>
            </w:r>
          </w:p>
        </w:tc>
        <w:tc>
          <w:tcPr>
            <w:tcW w:w="3068" w:type="dxa"/>
          </w:tcPr>
          <w:p w14:paraId="7BFEEC61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16.097.961,65 €</w:t>
            </w:r>
          </w:p>
        </w:tc>
      </w:tr>
      <w:tr w:rsidR="00FA34AD" w:rsidRPr="00FA34AD" w14:paraId="2A7F2912" w14:textId="77777777" w:rsidTr="00F6600C">
        <w:tc>
          <w:tcPr>
            <w:tcW w:w="562" w:type="dxa"/>
          </w:tcPr>
          <w:p w14:paraId="2E450CE2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III</w:t>
            </w:r>
          </w:p>
        </w:tc>
        <w:tc>
          <w:tcPr>
            <w:tcW w:w="5574" w:type="dxa"/>
          </w:tcPr>
          <w:p w14:paraId="2A0C1764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Izdaci</w:t>
            </w:r>
          </w:p>
        </w:tc>
        <w:tc>
          <w:tcPr>
            <w:tcW w:w="3068" w:type="dxa"/>
          </w:tcPr>
          <w:p w14:paraId="2CEA1046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12.938.095,25 €</w:t>
            </w:r>
          </w:p>
        </w:tc>
      </w:tr>
      <w:tr w:rsidR="00FA34AD" w:rsidRPr="00FA34AD" w14:paraId="1D2731C2" w14:textId="77777777" w:rsidTr="00F6600C">
        <w:tc>
          <w:tcPr>
            <w:tcW w:w="562" w:type="dxa"/>
          </w:tcPr>
          <w:p w14:paraId="6B5750A2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IV</w:t>
            </w:r>
          </w:p>
        </w:tc>
        <w:tc>
          <w:tcPr>
            <w:tcW w:w="5574" w:type="dxa"/>
          </w:tcPr>
          <w:p w14:paraId="0FBD406E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Krajnji depozit (I+II-III)</w:t>
            </w:r>
          </w:p>
        </w:tc>
        <w:tc>
          <w:tcPr>
            <w:tcW w:w="3068" w:type="dxa"/>
          </w:tcPr>
          <w:p w14:paraId="6A5D6CE3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10.745.667,20 €</w:t>
            </w:r>
          </w:p>
        </w:tc>
      </w:tr>
    </w:tbl>
    <w:p w14:paraId="03ACAB88" w14:textId="77777777" w:rsidR="00FA34AD" w:rsidRPr="00FA34AD" w:rsidRDefault="00FA34AD" w:rsidP="00FA34AD">
      <w:pPr>
        <w:ind w:right="-24" w:firstLine="851"/>
        <w:jc w:val="both"/>
        <w:rPr>
          <w:lang w:val="sr-Latn-ME"/>
        </w:rPr>
      </w:pPr>
    </w:p>
    <w:p w14:paraId="123D41E6" w14:textId="77777777" w:rsidR="00FA34AD" w:rsidRPr="00FA34AD" w:rsidRDefault="00FA34AD" w:rsidP="00FA34AD">
      <w:pPr>
        <w:ind w:right="-24" w:firstLine="851"/>
        <w:jc w:val="both"/>
        <w:rPr>
          <w:b/>
          <w:noProof/>
          <w:u w:val="single"/>
          <w:lang w:val="sr-Latn-ME"/>
        </w:rPr>
      </w:pPr>
    </w:p>
    <w:p w14:paraId="5315BE97" w14:textId="1B36BCA5" w:rsidR="00FA34AD" w:rsidRPr="00FA34AD" w:rsidRDefault="00FA34AD" w:rsidP="00FA34AD">
      <w:pPr>
        <w:jc w:val="both"/>
        <w:rPr>
          <w:noProof/>
          <w:lang w:val="sr-Latn-ME"/>
        </w:rPr>
      </w:pPr>
      <w:r w:rsidRPr="00FA34AD">
        <w:rPr>
          <w:b/>
          <w:noProof/>
          <w:u w:val="single"/>
          <w:lang w:val="sr-Latn-ME"/>
        </w:rPr>
        <w:t>Sopstveni prihodi</w:t>
      </w:r>
      <w:r w:rsidRPr="00FA34AD">
        <w:rPr>
          <w:b/>
          <w:noProof/>
          <w:lang w:val="sr-Latn-ME"/>
        </w:rPr>
        <w:t xml:space="preserve">  </w:t>
      </w:r>
      <w:r w:rsidRPr="00FA34AD">
        <w:rPr>
          <w:bCs/>
          <w:iCs/>
          <w:lang w:val="sr-Latn-ME"/>
        </w:rPr>
        <w:t>ostvareni</w:t>
      </w:r>
      <w:r w:rsidRPr="00FA34AD">
        <w:rPr>
          <w:noProof/>
          <w:lang w:val="sr-Latn-ME"/>
        </w:rPr>
        <w:t xml:space="preserve"> su u iznosu od </w:t>
      </w:r>
      <w:r w:rsidRPr="00FA34AD">
        <w:rPr>
          <w:b/>
          <w:lang w:val="sr-Latn-ME"/>
        </w:rPr>
        <w:t>11.981.208,78</w:t>
      </w:r>
      <w:r w:rsidRPr="00FA34AD">
        <w:rPr>
          <w:lang w:val="sr-Latn-ME"/>
        </w:rPr>
        <w:t xml:space="preserve"> </w:t>
      </w:r>
      <w:r w:rsidRPr="00FA34AD">
        <w:rPr>
          <w:b/>
          <w:noProof/>
          <w:lang w:val="sr-Latn-ME"/>
        </w:rPr>
        <w:t>€</w:t>
      </w:r>
      <w:r w:rsidR="000621AC">
        <w:rPr>
          <w:noProof/>
          <w:lang w:val="sr-Latn-ME"/>
        </w:rPr>
        <w:t xml:space="preserve"> </w:t>
      </w:r>
      <w:r w:rsidR="00882C0D">
        <w:rPr>
          <w:noProof/>
          <w:lang w:val="sr-Latn-ME"/>
        </w:rPr>
        <w:t xml:space="preserve">ili </w:t>
      </w:r>
      <w:r w:rsidRPr="00FA34AD">
        <w:rPr>
          <w:b/>
          <w:noProof/>
          <w:lang w:val="sr-Latn-ME"/>
        </w:rPr>
        <w:t>50,60%</w:t>
      </w:r>
      <w:r w:rsidRPr="00FA34AD">
        <w:rPr>
          <w:noProof/>
          <w:lang w:val="sr-Latn-ME"/>
        </w:rPr>
        <w:t xml:space="preserve"> od ukupno ostvarenih </w:t>
      </w:r>
      <w:r w:rsidR="00885AB1">
        <w:rPr>
          <w:noProof/>
          <w:lang w:val="sr-Latn-ME"/>
        </w:rPr>
        <w:t xml:space="preserve">prihoda, u odnosu na prethodnu </w:t>
      </w:r>
      <w:r w:rsidRPr="00FA34AD">
        <w:rPr>
          <w:noProof/>
          <w:lang w:val="sr-Latn-ME"/>
        </w:rPr>
        <w:t>godinu ostv</w:t>
      </w:r>
      <w:r w:rsidR="00885AB1">
        <w:rPr>
          <w:noProof/>
          <w:lang w:val="sr-Latn-ME"/>
        </w:rPr>
        <w:t>a</w:t>
      </w:r>
      <w:r w:rsidRPr="00FA34AD">
        <w:rPr>
          <w:noProof/>
          <w:lang w:val="sr-Latn-ME"/>
        </w:rPr>
        <w:t>renje ovih prihoda je oko 8% manje. Najznajčajniji sopstveni prihodi:</w:t>
      </w:r>
    </w:p>
    <w:p w14:paraId="043D7CE1" w14:textId="77777777" w:rsidR="00FA34AD" w:rsidRPr="00FA34AD" w:rsidRDefault="00FA34AD" w:rsidP="00FA34AD">
      <w:pPr>
        <w:ind w:firstLine="720"/>
        <w:jc w:val="both"/>
        <w:rPr>
          <w:noProof/>
          <w:lang w:val="sr-Latn-ME"/>
        </w:rPr>
      </w:pPr>
      <w:r w:rsidRPr="00FA34AD">
        <w:rPr>
          <w:noProof/>
          <w:lang w:val="sr-Latn-ME"/>
        </w:rPr>
        <w:t>- porez na nepokretnosti                                                7.562.948,69 €</w:t>
      </w:r>
    </w:p>
    <w:p w14:paraId="45EC64EE" w14:textId="77777777" w:rsidR="00FA34AD" w:rsidRPr="00FA34AD" w:rsidRDefault="00FA34AD" w:rsidP="00FA34AD">
      <w:pPr>
        <w:ind w:firstLine="720"/>
        <w:jc w:val="both"/>
        <w:rPr>
          <w:noProof/>
          <w:lang w:val="sr-Latn-ME"/>
        </w:rPr>
      </w:pPr>
      <w:r w:rsidRPr="00FA34AD">
        <w:rPr>
          <w:noProof/>
          <w:lang w:val="sr-Latn-ME"/>
        </w:rPr>
        <w:t xml:space="preserve">- naknada za komunalno opremanje                              2.130.994,73 € </w:t>
      </w:r>
    </w:p>
    <w:p w14:paraId="18E8EA36" w14:textId="77777777" w:rsidR="00FA34AD" w:rsidRPr="00FA34AD" w:rsidRDefault="00FA34AD" w:rsidP="00FA34AD">
      <w:pPr>
        <w:ind w:firstLine="720"/>
        <w:jc w:val="both"/>
        <w:rPr>
          <w:noProof/>
          <w:lang w:val="sr-Latn-ME"/>
        </w:rPr>
      </w:pPr>
      <w:r w:rsidRPr="00FA34AD">
        <w:rPr>
          <w:noProof/>
          <w:lang w:val="sr-Latn-ME"/>
        </w:rPr>
        <w:t>- prirez porezu na dohodak fizičkih lica                           885.832,06 €</w:t>
      </w:r>
    </w:p>
    <w:p w14:paraId="3A6DD4BC" w14:textId="77777777" w:rsidR="00FA34AD" w:rsidRPr="00FA34AD" w:rsidRDefault="00FA34AD" w:rsidP="00FA34AD">
      <w:pPr>
        <w:ind w:right="-24" w:firstLine="720"/>
        <w:jc w:val="both"/>
        <w:rPr>
          <w:noProof/>
          <w:lang w:val="sr-Latn-ME"/>
        </w:rPr>
      </w:pPr>
    </w:p>
    <w:p w14:paraId="22871634" w14:textId="77777777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b/>
          <w:u w:val="single"/>
          <w:lang w:val="sr-Latn-ME"/>
        </w:rPr>
        <w:t>Ustupljeni prihodi</w:t>
      </w:r>
      <w:r w:rsidRPr="00FA34AD">
        <w:rPr>
          <w:lang w:val="sr-Latn-ME"/>
        </w:rPr>
        <w:t xml:space="preserve">  </w:t>
      </w:r>
      <w:r w:rsidRPr="00FA34AD">
        <w:rPr>
          <w:bCs/>
          <w:iCs/>
          <w:lang w:val="sr-Latn-ME"/>
        </w:rPr>
        <w:t xml:space="preserve">ostvareni </w:t>
      </w:r>
      <w:r w:rsidRPr="00FA34AD">
        <w:rPr>
          <w:lang w:val="sr-Latn-ME"/>
        </w:rPr>
        <w:t xml:space="preserve">su u </w:t>
      </w:r>
      <w:r w:rsidRPr="00FA34AD">
        <w:rPr>
          <w:noProof/>
          <w:lang w:val="sr-Latn-ME"/>
        </w:rPr>
        <w:t xml:space="preserve">iznosu od </w:t>
      </w:r>
      <w:r w:rsidRPr="00FA34AD">
        <w:rPr>
          <w:b/>
          <w:lang w:val="sr-Latn-ME"/>
        </w:rPr>
        <w:t>4.016.208,78</w:t>
      </w:r>
      <w:r w:rsidRPr="00FA34AD">
        <w:rPr>
          <w:b/>
          <w:noProof/>
          <w:lang w:val="sr-Latn-ME"/>
        </w:rPr>
        <w:t xml:space="preserve"> €</w:t>
      </w:r>
      <w:r w:rsidRPr="00FA34AD">
        <w:rPr>
          <w:noProof/>
          <w:lang w:val="sr-Latn-ME"/>
        </w:rPr>
        <w:t xml:space="preserve"> ili </w:t>
      </w:r>
      <w:r w:rsidRPr="00FA34AD">
        <w:rPr>
          <w:b/>
          <w:noProof/>
          <w:lang w:val="sr-Latn-ME"/>
        </w:rPr>
        <w:t xml:space="preserve">16.96 % </w:t>
      </w:r>
      <w:r w:rsidRPr="00FA34AD">
        <w:rPr>
          <w:noProof/>
          <w:lang w:val="sr-Latn-ME"/>
        </w:rPr>
        <w:t>od ukupno ostvarenih prihoda odnosno 56,30 % više u odnosu na 2021. godinu.</w:t>
      </w:r>
    </w:p>
    <w:p w14:paraId="336B7D91" w14:textId="77777777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b/>
          <w:noProof/>
          <w:u w:val="single"/>
          <w:lang w:val="sr-Latn-ME"/>
        </w:rPr>
        <w:t xml:space="preserve">Donacije </w:t>
      </w:r>
      <w:r w:rsidRPr="00FA34AD">
        <w:rPr>
          <w:noProof/>
          <w:lang w:val="sr-Latn-ME"/>
        </w:rPr>
        <w:t xml:space="preserve"> su ostvarene u iznosu od </w:t>
      </w:r>
      <w:r w:rsidRPr="00FA34AD">
        <w:rPr>
          <w:b/>
          <w:noProof/>
          <w:lang w:val="sr-Latn-ME"/>
        </w:rPr>
        <w:t xml:space="preserve">100.728,60 </w:t>
      </w:r>
      <w:r w:rsidRPr="00FA34AD">
        <w:rPr>
          <w:noProof/>
          <w:lang w:val="sr-Latn-ME"/>
        </w:rPr>
        <w:t xml:space="preserve">ili </w:t>
      </w:r>
      <w:r w:rsidRPr="00FA34AD">
        <w:rPr>
          <w:b/>
          <w:noProof/>
          <w:lang w:val="sr-Latn-ME"/>
        </w:rPr>
        <w:t xml:space="preserve">0,43 % </w:t>
      </w:r>
      <w:r w:rsidRPr="00FA34AD">
        <w:rPr>
          <w:noProof/>
          <w:lang w:val="sr-Latn-ME"/>
        </w:rPr>
        <w:t>od ostvarenih prihoda.</w:t>
      </w:r>
    </w:p>
    <w:p w14:paraId="3DBCF1C0" w14:textId="77777777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b/>
          <w:noProof/>
          <w:u w:val="single"/>
          <w:lang w:val="sr-Latn-ME"/>
        </w:rPr>
        <w:t>Sredstva prenesena iz prethodne godine</w:t>
      </w:r>
      <w:r w:rsidRPr="00FA34AD">
        <w:rPr>
          <w:noProof/>
          <w:lang w:val="sr-Latn-ME"/>
        </w:rPr>
        <w:t xml:space="preserve"> iznose </w:t>
      </w:r>
      <w:r w:rsidRPr="00FA34AD">
        <w:rPr>
          <w:b/>
          <w:noProof/>
          <w:lang w:val="sr-Latn-ME"/>
        </w:rPr>
        <w:t xml:space="preserve">7.585.800,80 € </w:t>
      </w:r>
      <w:r w:rsidRPr="00FA34AD">
        <w:rPr>
          <w:noProof/>
          <w:lang w:val="sr-Latn-ME"/>
        </w:rPr>
        <w:t>i čine</w:t>
      </w:r>
      <w:r w:rsidRPr="00FA34AD">
        <w:rPr>
          <w:b/>
          <w:noProof/>
          <w:lang w:val="sr-Latn-ME"/>
        </w:rPr>
        <w:t xml:space="preserve"> 32,03 % </w:t>
      </w:r>
      <w:r w:rsidRPr="00FA34AD">
        <w:rPr>
          <w:noProof/>
          <w:lang w:val="sr-Latn-ME"/>
        </w:rPr>
        <w:t>od ukupno ostvarenih prihoda.</w:t>
      </w:r>
    </w:p>
    <w:p w14:paraId="149336EF" w14:textId="77777777" w:rsidR="00FA34AD" w:rsidRPr="00FA34AD" w:rsidRDefault="00FA34AD" w:rsidP="00FA34AD">
      <w:pPr>
        <w:ind w:right="-24" w:firstLine="851"/>
        <w:jc w:val="both"/>
        <w:rPr>
          <w:b/>
          <w:bCs/>
          <w:iCs/>
          <w:lang w:val="sr-Latn-ME"/>
        </w:rPr>
      </w:pPr>
    </w:p>
    <w:p w14:paraId="6EAF1CAE" w14:textId="77777777" w:rsidR="00FA34AD" w:rsidRPr="00FA34AD" w:rsidRDefault="00FA34AD" w:rsidP="00FA34AD">
      <w:pPr>
        <w:ind w:right="-24" w:firstLine="851"/>
        <w:jc w:val="both"/>
        <w:rPr>
          <w:noProof/>
          <w:lang w:val="sr-Latn-ME"/>
        </w:rPr>
      </w:pPr>
    </w:p>
    <w:p w14:paraId="4EEC1F58" w14:textId="77777777" w:rsidR="00FA34AD" w:rsidRPr="00FA34AD" w:rsidRDefault="00FA34AD" w:rsidP="00FA34AD">
      <w:pPr>
        <w:ind w:right="-24" w:firstLine="1418"/>
        <w:jc w:val="both"/>
        <w:rPr>
          <w:noProof/>
          <w:lang w:val="sr-Latn-ME"/>
        </w:rPr>
      </w:pPr>
    </w:p>
    <w:p w14:paraId="537B4E9B" w14:textId="77777777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noProof/>
          <w:lang w:val="en-GB" w:eastAsia="en-GB"/>
        </w:rPr>
        <w:drawing>
          <wp:inline distT="0" distB="0" distL="0" distR="0" wp14:anchorId="46EC5ADD" wp14:editId="7466A88C">
            <wp:extent cx="5743575" cy="2981325"/>
            <wp:effectExtent l="38100" t="0" r="9525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C886887-550B-840E-0FEA-FEBD780A9B3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C836FC5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p w14:paraId="19639BC8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p w14:paraId="1D5BF883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U sledećoj tabeli dat je uporedni prikaz prihoda ostvarenih u Budžetu za 2022. godinu u odnosu na prihode ostvarenih u Budžetu za 2021. godinu:</w:t>
      </w:r>
    </w:p>
    <w:p w14:paraId="6C597D8C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p w14:paraId="40325A65" w14:textId="77777777" w:rsidR="00FA34AD" w:rsidRPr="00FA34AD" w:rsidRDefault="00FA34AD" w:rsidP="00FA34AD">
      <w:pPr>
        <w:ind w:right="-24"/>
        <w:jc w:val="both"/>
        <w:rPr>
          <w:iCs/>
          <w:highlight w:val="yellow"/>
          <w:lang w:val="sr-Latn-ME"/>
        </w:rPr>
      </w:pPr>
    </w:p>
    <w:tbl>
      <w:tblPr>
        <w:tblW w:w="10240" w:type="dxa"/>
        <w:tblInd w:w="-572" w:type="dxa"/>
        <w:tblLook w:val="04A0" w:firstRow="1" w:lastRow="0" w:firstColumn="1" w:lastColumn="0" w:noHBand="0" w:noVBand="1"/>
      </w:tblPr>
      <w:tblGrid>
        <w:gridCol w:w="580"/>
        <w:gridCol w:w="820"/>
        <w:gridCol w:w="3980"/>
        <w:gridCol w:w="1840"/>
        <w:gridCol w:w="1840"/>
        <w:gridCol w:w="1180"/>
      </w:tblGrid>
      <w:tr w:rsidR="00FA34AD" w:rsidRPr="00FA34AD" w14:paraId="57BF5148" w14:textId="77777777" w:rsidTr="00F6600C">
        <w:trPr>
          <w:trHeight w:val="585"/>
        </w:trPr>
        <w:tc>
          <w:tcPr>
            <w:tcW w:w="10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2BC51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UPOREDNI PRIKAZ OSTVARENIH PRIHODA U 2022. GODINI U ODNOSU NA OSTVARENE PRIHODE U 2021. GODINI</w:t>
            </w:r>
          </w:p>
        </w:tc>
      </w:tr>
      <w:tr w:rsidR="00FA34AD" w:rsidRPr="00FA34AD" w14:paraId="5B0E8027" w14:textId="77777777" w:rsidTr="00F6600C">
        <w:trPr>
          <w:trHeight w:val="1080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9E1989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Konto (1)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68992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Opis (2)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84F9F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Relizovani prihodi u 2021.godini (3)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7FB3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Relizovani prihodi u 2022. godini (4)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6B018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Index (4/3)</w:t>
            </w:r>
          </w:p>
        </w:tc>
      </w:tr>
      <w:tr w:rsidR="00FA34AD" w:rsidRPr="00FA34AD" w14:paraId="3FE4BF43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56574689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39E4F6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Porezi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1A07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9.248.729,27€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69D4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12.165.531,81€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C534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131,54%</w:t>
            </w:r>
          </w:p>
        </w:tc>
      </w:tr>
      <w:tr w:rsidR="00FA34AD" w:rsidRPr="00FA34AD" w14:paraId="156296B8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A44B5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AA5A6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1BF99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dohodak fizičkih lica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038C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762.730,06€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2A1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1.701.104,10 €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B02A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223,03%</w:t>
            </w:r>
          </w:p>
        </w:tc>
      </w:tr>
      <w:tr w:rsidR="00FA34AD" w:rsidRPr="00FA34AD" w14:paraId="348C21B0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CCB97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B22EA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75AA7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nepokretnosti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D9BF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6.099.100,51€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4869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7.562.948,69 €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CAD2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124,00%</w:t>
            </w:r>
          </w:p>
        </w:tc>
      </w:tr>
      <w:tr w:rsidR="00FA34AD" w:rsidRPr="00FA34AD" w14:paraId="33D6C5FB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53978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AABD50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D5E55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Porez na promet nepokretnosti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CC8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1.508.755,46€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B353B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2.015.646,96 €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D5D84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133,60%</w:t>
            </w:r>
          </w:p>
        </w:tc>
      </w:tr>
      <w:tr w:rsidR="00FA34AD" w:rsidRPr="00FA34AD" w14:paraId="338276E8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5EBD9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5D07B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71175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BC0B3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Prirez porezu na dohodak fizičkih lica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C477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878.143,24€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EF2D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885.832,06 €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785B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100,88%</w:t>
            </w:r>
          </w:p>
        </w:tc>
      </w:tr>
      <w:tr w:rsidR="00FA34AD" w:rsidRPr="00FA34AD" w14:paraId="1DE73C28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2F18748E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713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83C2FFF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Takse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A1D4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292.731,57€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13BB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308.578,58€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D24B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105,41%</w:t>
            </w:r>
          </w:p>
        </w:tc>
      </w:tr>
      <w:tr w:rsidR="00FA34AD" w:rsidRPr="00FA34AD" w14:paraId="6B6AB188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B87AC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0B3B7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4B5258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Administrativne takse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2ABCB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16.100,43€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82E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18.753,48 €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CDA2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116,48%</w:t>
            </w:r>
          </w:p>
        </w:tc>
      </w:tr>
      <w:tr w:rsidR="00FA34AD" w:rsidRPr="00FA34AD" w14:paraId="3DF971EB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9AFA8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4A69C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87BC7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Lokalne komunalne takse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314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99.597,83€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B2151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117.585,30 €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B9FBB1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118,06%</w:t>
            </w:r>
          </w:p>
        </w:tc>
      </w:tr>
      <w:tr w:rsidR="00FA34AD" w:rsidRPr="00FA34AD" w14:paraId="6EB39759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41C30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A32C8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71361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AF83A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Ostale takse - turistička taksa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8D2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177.033,31€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1FBD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172.239,80 €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6868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97,29%</w:t>
            </w:r>
          </w:p>
        </w:tc>
      </w:tr>
      <w:tr w:rsidR="00FA34AD" w:rsidRPr="00FA34AD" w14:paraId="186A3673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7AC214E9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714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A917EC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Naknade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7742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5.007.236,39€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D79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2.401.047,63 €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E50A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47,95%</w:t>
            </w:r>
          </w:p>
        </w:tc>
      </w:tr>
      <w:tr w:rsidR="00FA34AD" w:rsidRPr="00FA34AD" w14:paraId="44205D92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78A55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2AD54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0502D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korišćenje voda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8DF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17,06€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F86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1.198,32 €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F44D4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7024,15%</w:t>
            </w:r>
          </w:p>
        </w:tc>
      </w:tr>
      <w:tr w:rsidR="00FA34AD" w:rsidRPr="00FA34AD" w14:paraId="586A2660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27ABD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B7030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BBEDF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zaštitu voda od zagađivanja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5E4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5.406,79€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ADD6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11.228,28 €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B65B8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207,67%</w:t>
            </w:r>
          </w:p>
        </w:tc>
      </w:tr>
      <w:tr w:rsidR="00FA34AD" w:rsidRPr="00FA34AD" w14:paraId="420BB028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F053E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90998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71461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1DF9E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komunalno opremanje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C6A3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4.711.290,54€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4AF0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2.130.994,73 €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C8088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45,23%</w:t>
            </w:r>
          </w:p>
        </w:tc>
      </w:tr>
      <w:tr w:rsidR="00FA34AD" w:rsidRPr="00FA34AD" w14:paraId="351F01F5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1C4B3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3DC86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71462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7FBDD3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investicije za izgradnju objekta na teritoriji opština crnogorskog primorja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038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169.866,83€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E42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169.118,53 €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76A89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     99,56%</w:t>
            </w:r>
          </w:p>
        </w:tc>
      </w:tr>
      <w:tr w:rsidR="00FA34AD" w:rsidRPr="00FA34AD" w14:paraId="01C61620" w14:textId="77777777" w:rsidTr="00882C0D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AD4F9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8F414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86FC5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korištenje opštinskih puteva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4A90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61.939,49€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451B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26.574,79 €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E7F4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42,90%</w:t>
            </w:r>
          </w:p>
        </w:tc>
      </w:tr>
      <w:tr w:rsidR="00FA34AD" w:rsidRPr="00FA34AD" w14:paraId="4E2A9A2F" w14:textId="77777777" w:rsidTr="00882C0D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B6DBE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DDAA2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71484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943B4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Godišnja naknada pri registraciji drumskih motornih vozila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73BD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58.715,68€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F6CD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61.669,78 €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0383F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105,48%</w:t>
            </w:r>
          </w:p>
        </w:tc>
      </w:tr>
      <w:tr w:rsidR="00FA34AD" w:rsidRPr="00FA34AD" w14:paraId="25ABEB6F" w14:textId="77777777" w:rsidTr="00882C0D">
        <w:trPr>
          <w:trHeight w:val="5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D9FC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C7B61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71489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6021F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Naknada za uklanjanje nepropisno parkiranih vozila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C167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0,00€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767D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0,00 €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87AC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FA34AD" w:rsidRPr="00FA34AD" w14:paraId="0D60A2BC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4F73B673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lastRenderedPageBreak/>
              <w:t>715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52B2B4D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8F46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924.107,35€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5D011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900.429,00€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BE72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97,44%</w:t>
            </w:r>
          </w:p>
        </w:tc>
      </w:tr>
      <w:tr w:rsidR="00FA34AD" w:rsidRPr="00FA34AD" w14:paraId="741E20F8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FC3AA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2122188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71511</w:t>
            </w: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D30E7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kamata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9E73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3,28€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B00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27,53 €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6D8F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839,33%</w:t>
            </w:r>
          </w:p>
        </w:tc>
      </w:tr>
      <w:tr w:rsidR="00FA34AD" w:rsidRPr="00FA34AD" w14:paraId="12D9105E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3AE7F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3AA2743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71513</w:t>
            </w: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1091D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zakupa poslovnog prostora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753D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128.652,32€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ECD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166.600,19 €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3171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129,50%</w:t>
            </w:r>
          </w:p>
        </w:tc>
      </w:tr>
      <w:tr w:rsidR="00FA34AD" w:rsidRPr="00FA34AD" w14:paraId="6A9664CF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59F52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BCDD6F7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71514</w:t>
            </w: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CBB30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izdavanja zemljišta u zakup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60B3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126.832,32€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8EA3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131.609,04 €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EF4E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103,77%</w:t>
            </w:r>
          </w:p>
        </w:tc>
      </w:tr>
      <w:tr w:rsidR="00FA34AD" w:rsidRPr="00FA34AD" w14:paraId="3E84EA59" w14:textId="77777777" w:rsidTr="00F6600C">
        <w:trPr>
          <w:trHeight w:val="8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6550F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9DD97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6CC16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Novčane kazne izrečene u prekršajnom i drugom postupku koji se vodi pred drugim državnim organima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046D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63.821,67€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AF16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55.795,10 €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B34C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87,42%</w:t>
            </w:r>
          </w:p>
        </w:tc>
      </w:tr>
      <w:tr w:rsidR="00FA34AD" w:rsidRPr="00FA34AD" w14:paraId="6C09855A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F1E52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AD5EE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DD066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od djelatnosti organa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090B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35.749,12€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D07D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16.850,06 €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275A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47,13%</w:t>
            </w:r>
          </w:p>
        </w:tc>
      </w:tr>
      <w:tr w:rsidR="00FA34AD" w:rsidRPr="00FA34AD" w14:paraId="339D8D77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DB22D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93226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5D8CA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koje ostvaruje Centar za kulturu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6FF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41.479,67€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5FB2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52.413,92 €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09EEB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126,36%</w:t>
            </w:r>
          </w:p>
        </w:tc>
      </w:tr>
      <w:tr w:rsidR="00FA34AD" w:rsidRPr="00FA34AD" w14:paraId="03D43D00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8DDE1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4DDCD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DCBE0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Prihodi koje ostvaruje Sportska dvorana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3386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16.869,55€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6993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25.365,34 €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07A64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150,36%</w:t>
            </w:r>
          </w:p>
        </w:tc>
      </w:tr>
      <w:tr w:rsidR="00FA34AD" w:rsidRPr="00FA34AD" w14:paraId="1DBABBC1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4E758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BD33E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7155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03B4CF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Ostali prihodi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C55C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510.699,42€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2EBF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451.767,82 €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31934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88,46%</w:t>
            </w:r>
          </w:p>
        </w:tc>
      </w:tr>
      <w:tr w:rsidR="00FA34AD" w:rsidRPr="00FA34AD" w14:paraId="47541F6B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1FC1A91E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721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3819ABE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prodaje nefinansijske imovine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A69B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42.868,09€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6E454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212.332,47€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249B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495,32%</w:t>
            </w:r>
          </w:p>
        </w:tc>
      </w:tr>
      <w:tr w:rsidR="00FA34AD" w:rsidRPr="00FA34AD" w14:paraId="699CBA86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62F74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737F9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72112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B4C8F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Prodaja nepokretnosti u korist budžeta opština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4EE2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42.868,09€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03C3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212.332,47 €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29D6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495,32%</w:t>
            </w:r>
          </w:p>
        </w:tc>
      </w:tr>
      <w:tr w:rsidR="00FA34AD" w:rsidRPr="00FA34AD" w14:paraId="1CF83DBB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CACA5AF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65CFFD8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Primici od otplate kredita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D011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10.635,71€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E0AC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9.313,56 €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0054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87,57%</w:t>
            </w:r>
          </w:p>
        </w:tc>
      </w:tr>
      <w:tr w:rsidR="00FA34AD" w:rsidRPr="00FA34AD" w14:paraId="6EE21451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4F1D7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D9ECD2E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7314</w:t>
            </w: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20BCB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Primici od otplate kredita datih fizičkim licima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396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10.635,71€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6B36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9.313,56 €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E82F1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87,57%</w:t>
            </w:r>
          </w:p>
        </w:tc>
      </w:tr>
      <w:tr w:rsidR="00FA34AD" w:rsidRPr="00FA34AD" w14:paraId="2619DE06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2324D2D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732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EC7AAF7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Sredstva prenesena iz prethodne godine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83B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2.276.281,91€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725D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7.585.800,80 €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2C12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333,25%</w:t>
            </w:r>
          </w:p>
        </w:tc>
      </w:tr>
      <w:tr w:rsidR="00FA34AD" w:rsidRPr="00FA34AD" w14:paraId="7D57DD60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75DA0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7FADFA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7321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2040C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Srestva prenesena iz prethodne godine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20AF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2.276.281,91€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C627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7.585.800,80 €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9CE3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333,25%</w:t>
            </w:r>
          </w:p>
        </w:tc>
      </w:tr>
      <w:tr w:rsidR="00FA34AD" w:rsidRPr="00FA34AD" w14:paraId="7B5F5EE2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ED4B931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741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1D15675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Donacije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E8F2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74.300,00€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7DF4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100.728,60 €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CB101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135,57%</w:t>
            </w:r>
          </w:p>
        </w:tc>
      </w:tr>
      <w:tr w:rsidR="00FA34AD" w:rsidRPr="00FA34AD" w14:paraId="12D47E57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7F70B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D2D0C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60D36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Tekuće donacije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5A104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74.300,00€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EEC7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38.000,00 €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2A584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51,14%</w:t>
            </w:r>
          </w:p>
        </w:tc>
      </w:tr>
      <w:tr w:rsidR="00FA34AD" w:rsidRPr="00FA34AD" w14:paraId="5EC1C541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F8AB8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79C11B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7412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22A36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Kapitalne donacije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A27C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0,00€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4755B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62.728,60 €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6CDCB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FA34AD" w:rsidRPr="00FA34AD" w14:paraId="2DBD52B8" w14:textId="77777777" w:rsidTr="00F660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4AB926A7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751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C0CBEEB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Pozajmice i krediti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069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2.739.922,65€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A20F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0,00 €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0D08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FA34AD" w:rsidRPr="00FA34AD" w14:paraId="20A0F970" w14:textId="77777777" w:rsidTr="00F660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B17BD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A7EA8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7511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9DA6E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Pozajmice i krediti od domaćih izvora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DA14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 xml:space="preserve">2.739.922,65€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0E93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0,00 €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10888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0,00%</w:t>
            </w:r>
          </w:p>
        </w:tc>
      </w:tr>
      <w:tr w:rsidR="00FA34AD" w:rsidRPr="00FA34AD" w14:paraId="0D58048A" w14:textId="77777777" w:rsidTr="00F6600C">
        <w:trPr>
          <w:trHeight w:val="255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8E01B9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UKUPNO: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4ED5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 xml:space="preserve">20.616.812,94€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252B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23.683.762,45 €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5DAFE3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/>
              </w:rPr>
              <w:t>114,88%</w:t>
            </w:r>
          </w:p>
        </w:tc>
      </w:tr>
    </w:tbl>
    <w:p w14:paraId="04B2D337" w14:textId="3E6A6D8F" w:rsidR="00FA34AD" w:rsidRPr="00FA34AD" w:rsidRDefault="00FA34AD" w:rsidP="00FA34AD">
      <w:pPr>
        <w:tabs>
          <w:tab w:val="left" w:pos="1920"/>
        </w:tabs>
        <w:ind w:right="-24"/>
        <w:jc w:val="both"/>
        <w:rPr>
          <w:rFonts w:asciiTheme="minorHAnsi" w:eastAsiaTheme="minorHAnsi" w:hAnsiTheme="minorHAnsi" w:cstheme="minorBidi"/>
          <w:sz w:val="22"/>
          <w:szCs w:val="22"/>
          <w:lang w:val="sr-Latn-ME"/>
        </w:rPr>
      </w:pPr>
      <w:r w:rsidRPr="00FA34AD">
        <w:rPr>
          <w:lang w:val="sr-Latn-ME"/>
        </w:rPr>
        <w:fldChar w:fldCharType="begin"/>
      </w:r>
      <w:r w:rsidRPr="00FA34AD">
        <w:rPr>
          <w:lang w:val="sr-Latn-ME"/>
        </w:rPr>
        <w:instrText xml:space="preserve"> LINK </w:instrText>
      </w:r>
      <w:r w:rsidR="00BE39D1">
        <w:rPr>
          <w:lang w:val="sr-Latn-ME"/>
        </w:rPr>
        <w:instrText xml:space="preserve">Excel.Sheet.8 "C:\\Users\\dragana.franceskovic\\Desktop\\ZAVRSNI RACUN 2021\\prihodi.xls" "tabela uporedni prihodi!R2C2:R60C20" </w:instrText>
      </w:r>
      <w:r w:rsidRPr="00FA34AD">
        <w:rPr>
          <w:lang w:val="sr-Latn-ME"/>
        </w:rPr>
        <w:instrText xml:space="preserve">\a \f 4 \h </w:instrText>
      </w:r>
      <w:r w:rsidR="00081F40">
        <w:rPr>
          <w:lang w:val="sr-Latn-ME"/>
        </w:rPr>
        <w:instrText xml:space="preserve"> \* MERGEFORMAT </w:instrText>
      </w:r>
      <w:r w:rsidRPr="00FA34AD">
        <w:rPr>
          <w:lang w:val="sr-Latn-ME"/>
        </w:rPr>
        <w:fldChar w:fldCharType="separate"/>
      </w:r>
    </w:p>
    <w:p w14:paraId="77C67D4F" w14:textId="77777777" w:rsidR="00FA34AD" w:rsidRPr="00FA34AD" w:rsidRDefault="00FA34AD" w:rsidP="00FA34AD">
      <w:pPr>
        <w:tabs>
          <w:tab w:val="left" w:pos="1920"/>
        </w:tabs>
        <w:ind w:right="-24"/>
        <w:jc w:val="both"/>
        <w:rPr>
          <w:b/>
          <w:bCs/>
          <w:iCs/>
          <w:lang w:val="sr-Latn-ME"/>
        </w:rPr>
      </w:pPr>
      <w:r w:rsidRPr="00FA34AD">
        <w:rPr>
          <w:b/>
          <w:bCs/>
          <w:iCs/>
          <w:lang w:val="sr-Latn-ME"/>
        </w:rPr>
        <w:fldChar w:fldCharType="end"/>
      </w:r>
    </w:p>
    <w:p w14:paraId="14C23005" w14:textId="77777777" w:rsidR="00FA34AD" w:rsidRPr="00FA34AD" w:rsidRDefault="00FA34AD" w:rsidP="00FA34AD">
      <w:pPr>
        <w:tabs>
          <w:tab w:val="left" w:pos="1920"/>
        </w:tabs>
        <w:ind w:right="-24"/>
        <w:jc w:val="both"/>
        <w:rPr>
          <w:b/>
          <w:bCs/>
          <w:iCs/>
          <w:lang w:val="sr-Latn-ME"/>
        </w:rPr>
      </w:pPr>
    </w:p>
    <w:p w14:paraId="78B8EE14" w14:textId="77777777" w:rsidR="00FA34AD" w:rsidRPr="00FA34AD" w:rsidRDefault="00FA34AD" w:rsidP="00FA34AD">
      <w:pPr>
        <w:tabs>
          <w:tab w:val="left" w:pos="1920"/>
        </w:tabs>
        <w:ind w:right="-24"/>
        <w:jc w:val="both"/>
        <w:rPr>
          <w:b/>
          <w:bCs/>
          <w:iCs/>
          <w:lang w:val="sr-Latn-ME"/>
        </w:rPr>
      </w:pPr>
    </w:p>
    <w:p w14:paraId="59202101" w14:textId="47A12F36" w:rsidR="00FA34AD" w:rsidRPr="00FA34AD" w:rsidRDefault="00FA34AD" w:rsidP="00FA34AD">
      <w:pPr>
        <w:tabs>
          <w:tab w:val="left" w:pos="1920"/>
        </w:tabs>
        <w:ind w:right="-24"/>
        <w:jc w:val="both"/>
        <w:rPr>
          <w:b/>
          <w:bCs/>
          <w:iCs/>
          <w:lang w:val="sr-Latn-ME"/>
        </w:rPr>
      </w:pPr>
      <w:r w:rsidRPr="00FA34AD">
        <w:rPr>
          <w:noProof/>
          <w:lang w:val="en-GB" w:eastAsia="en-GB"/>
        </w:rPr>
        <w:drawing>
          <wp:inline distT="0" distB="0" distL="0" distR="0" wp14:anchorId="215D0204" wp14:editId="08231060">
            <wp:extent cx="5886450" cy="3505200"/>
            <wp:effectExtent l="0" t="0" r="0" b="0"/>
            <wp:docPr id="1556707967" name="Chart 1556707967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AC4BADA-CDA5-AD63-3A6C-B87C9311CE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09F04D8" w14:textId="77777777" w:rsidR="00FA34AD" w:rsidRPr="00FA34AD" w:rsidRDefault="00FA34AD" w:rsidP="00FA34AD">
      <w:pPr>
        <w:tabs>
          <w:tab w:val="left" w:pos="1920"/>
        </w:tabs>
        <w:ind w:right="-24"/>
        <w:jc w:val="both"/>
        <w:rPr>
          <w:b/>
          <w:bCs/>
          <w:iCs/>
          <w:lang w:val="sr-Latn-ME"/>
        </w:rPr>
      </w:pPr>
    </w:p>
    <w:p w14:paraId="0FEE37F4" w14:textId="77777777" w:rsidR="000621AC" w:rsidRDefault="000621AC" w:rsidP="000621AC">
      <w:pPr>
        <w:tabs>
          <w:tab w:val="left" w:pos="1920"/>
        </w:tabs>
        <w:ind w:left="851" w:right="-24"/>
        <w:jc w:val="both"/>
        <w:rPr>
          <w:b/>
          <w:bCs/>
          <w:iCs/>
          <w:lang w:val="sr-Latn-ME"/>
        </w:rPr>
      </w:pPr>
    </w:p>
    <w:p w14:paraId="2F89B85F" w14:textId="70383424" w:rsidR="00FA34AD" w:rsidRPr="000621AC" w:rsidRDefault="00FA34AD" w:rsidP="000621AC">
      <w:pPr>
        <w:pStyle w:val="ListParagraph"/>
        <w:numPr>
          <w:ilvl w:val="0"/>
          <w:numId w:val="48"/>
        </w:numPr>
        <w:tabs>
          <w:tab w:val="left" w:pos="1920"/>
        </w:tabs>
        <w:ind w:right="-24"/>
        <w:jc w:val="both"/>
        <w:rPr>
          <w:b/>
          <w:bCs/>
          <w:iCs/>
          <w:lang w:val="sr-Latn-ME"/>
        </w:rPr>
      </w:pPr>
      <w:r w:rsidRPr="000621AC">
        <w:rPr>
          <w:b/>
          <w:bCs/>
          <w:iCs/>
          <w:lang w:val="sr-Latn-ME"/>
        </w:rPr>
        <w:lastRenderedPageBreak/>
        <w:t>POREZ NA DOHODAK FIZIČKIH LICA</w:t>
      </w:r>
    </w:p>
    <w:p w14:paraId="5172EF8D" w14:textId="77777777" w:rsidR="00FA34AD" w:rsidRPr="00FA34AD" w:rsidRDefault="00FA34AD" w:rsidP="00FA34AD">
      <w:pPr>
        <w:ind w:left="851" w:right="-24"/>
        <w:jc w:val="both"/>
        <w:rPr>
          <w:iCs/>
          <w:lang w:val="sr-Latn-ME"/>
        </w:rPr>
      </w:pPr>
    </w:p>
    <w:p w14:paraId="415CC24C" w14:textId="77777777" w:rsidR="00FA34AD" w:rsidRPr="00FA34AD" w:rsidRDefault="00FA34AD" w:rsidP="00FA34AD">
      <w:pPr>
        <w:ind w:right="-24"/>
        <w:jc w:val="both"/>
        <w:rPr>
          <w:bCs/>
          <w:iCs/>
          <w:lang w:val="sr-Latn-ME"/>
        </w:rPr>
      </w:pPr>
      <w:r w:rsidRPr="00FA34AD">
        <w:rPr>
          <w:b/>
          <w:bCs/>
          <w:iCs/>
          <w:lang w:val="sr-Latn-ME"/>
        </w:rPr>
        <w:t>Porez na dohodak fizičkih lica</w:t>
      </w:r>
      <w:r w:rsidRPr="00FA34AD">
        <w:rPr>
          <w:iCs/>
          <w:lang w:val="sr-Latn-ME"/>
        </w:rPr>
        <w:t xml:space="preserve"> realizovan je u iznosu od </w:t>
      </w:r>
      <w:r w:rsidRPr="00FA34AD">
        <w:rPr>
          <w:b/>
          <w:bCs/>
          <w:iCs/>
          <w:lang w:val="sr-Latn-ME"/>
        </w:rPr>
        <w:t>1.701.104,10 €</w:t>
      </w:r>
      <w:r w:rsidRPr="00FA34AD">
        <w:rPr>
          <w:bCs/>
          <w:iCs/>
          <w:lang w:val="sr-Latn-ME"/>
        </w:rPr>
        <w:t xml:space="preserve"> odnosno 123 % više u odnosu na realizovane prihode od poreza na dohodak fizičkih lica za 2021. godinu.</w:t>
      </w:r>
    </w:p>
    <w:p w14:paraId="1E96C1CA" w14:textId="23A7F92E" w:rsidR="00FA34AD" w:rsidRPr="00FA34AD" w:rsidRDefault="00FA34AD" w:rsidP="00FA34AD">
      <w:pPr>
        <w:ind w:right="-24"/>
        <w:jc w:val="both"/>
        <w:rPr>
          <w:bCs/>
          <w:iCs/>
          <w:lang w:val="sr-Latn-ME"/>
        </w:rPr>
      </w:pPr>
      <w:r w:rsidRPr="00FA34AD">
        <w:rPr>
          <w:bCs/>
          <w:iCs/>
          <w:lang w:val="sr-Latn-ME"/>
        </w:rPr>
        <w:t>Shodno članu 11 Zakona o finansiranju lokalne samouprave „</w:t>
      </w:r>
      <w:r w:rsidRPr="00FA34AD">
        <w:rPr>
          <w:rFonts w:eastAsiaTheme="minorHAnsi"/>
          <w:lang w:val="sr-Latn-ME"/>
        </w:rPr>
        <w:t xml:space="preserve">Opštini se ustupa dio prihoda od poreza na dohodak fizičkih lica prema mjestu prebivališta lica koje ostvaruje dohodak i to </w:t>
      </w:r>
      <w:r w:rsidR="00885AB1">
        <w:rPr>
          <w:rFonts w:eastAsiaTheme="minorHAnsi"/>
          <w:lang w:val="sr-Latn-ME"/>
        </w:rPr>
        <w:t>50</w:t>
      </w:r>
      <w:r w:rsidRPr="00FA34AD">
        <w:rPr>
          <w:rFonts w:eastAsiaTheme="minorHAnsi"/>
          <w:lang w:val="sr-Latn-ME"/>
        </w:rPr>
        <w:t xml:space="preserve"> % opštini koja pripada Primorskom regionu”.</w:t>
      </w:r>
    </w:p>
    <w:p w14:paraId="1895369B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Struktura ostvarenog prihoda od  poreza na dohodak fizičkih lica:</w:t>
      </w:r>
    </w:p>
    <w:p w14:paraId="2F5C9214" w14:textId="1186F261" w:rsidR="00FA34AD" w:rsidRPr="00FA34AD" w:rsidRDefault="00FA34AD" w:rsidP="00FA34AD">
      <w:pPr>
        <w:pStyle w:val="ListParagraph"/>
        <w:numPr>
          <w:ilvl w:val="0"/>
          <w:numId w:val="32"/>
        </w:numPr>
        <w:ind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iCs/>
          <w:sz w:val="24"/>
          <w:szCs w:val="24"/>
          <w:lang w:val="sr-Latn-ME"/>
        </w:rPr>
        <w:t>porez na lična primanja i ostala primanja</w:t>
      </w:r>
      <w:r w:rsidRPr="00FA34AD">
        <w:rPr>
          <w:iCs/>
          <w:sz w:val="24"/>
          <w:szCs w:val="24"/>
          <w:lang w:val="sr-Latn-ME"/>
        </w:rPr>
        <w:tab/>
        <w:t xml:space="preserve">          </w:t>
      </w:r>
      <w:r w:rsidRPr="00FA34AD">
        <w:rPr>
          <w:iCs/>
          <w:sz w:val="24"/>
          <w:szCs w:val="24"/>
          <w:lang w:val="sr-Latn-ME"/>
        </w:rPr>
        <w:tab/>
        <w:t xml:space="preserve">                1.190.808,54 €</w:t>
      </w:r>
    </w:p>
    <w:p w14:paraId="0D5CE4D5" w14:textId="6FE973C8" w:rsidR="00FA34AD" w:rsidRPr="00FA34AD" w:rsidRDefault="00FA34AD" w:rsidP="00FA34AD">
      <w:pPr>
        <w:pStyle w:val="ListParagraph"/>
        <w:numPr>
          <w:ilvl w:val="0"/>
          <w:numId w:val="32"/>
        </w:numPr>
        <w:ind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iCs/>
          <w:sz w:val="24"/>
          <w:szCs w:val="24"/>
          <w:lang w:val="sr-Latn-ME"/>
        </w:rPr>
        <w:t>porez na prihode od samostalnog obavljanja djelatnosti</w:t>
      </w:r>
      <w:r w:rsidR="00885AB1">
        <w:rPr>
          <w:iCs/>
          <w:sz w:val="24"/>
          <w:szCs w:val="24"/>
          <w:lang w:val="sr-Latn-ME"/>
        </w:rPr>
        <w:t xml:space="preserve">      </w:t>
      </w:r>
      <w:r w:rsidRPr="00FA34AD">
        <w:rPr>
          <w:iCs/>
          <w:sz w:val="24"/>
          <w:szCs w:val="24"/>
          <w:lang w:val="sr-Latn-ME"/>
        </w:rPr>
        <w:t xml:space="preserve">         19.158,21 €               </w:t>
      </w:r>
    </w:p>
    <w:p w14:paraId="3FC37182" w14:textId="5BEC84C0" w:rsidR="00FA34AD" w:rsidRPr="00FA34AD" w:rsidRDefault="00FA34AD" w:rsidP="00FA34AD">
      <w:pPr>
        <w:pStyle w:val="ListParagraph"/>
        <w:numPr>
          <w:ilvl w:val="0"/>
          <w:numId w:val="32"/>
        </w:numPr>
        <w:ind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iCs/>
          <w:sz w:val="24"/>
          <w:szCs w:val="24"/>
          <w:lang w:val="sr-Latn-ME"/>
        </w:rPr>
        <w:t>porez na prihod od imovine i  imovinskih prava</w:t>
      </w:r>
      <w:r w:rsidR="00885AB1">
        <w:rPr>
          <w:iCs/>
          <w:sz w:val="24"/>
          <w:szCs w:val="24"/>
          <w:lang w:val="sr-Latn-ME"/>
        </w:rPr>
        <w:tab/>
        <w:t xml:space="preserve">           </w:t>
      </w:r>
      <w:r w:rsidRPr="00FA34AD">
        <w:rPr>
          <w:iCs/>
          <w:sz w:val="24"/>
          <w:szCs w:val="24"/>
          <w:lang w:val="sr-Latn-ME"/>
        </w:rPr>
        <w:t xml:space="preserve">         202.520,55 €               </w:t>
      </w:r>
    </w:p>
    <w:p w14:paraId="47E64F8F" w14:textId="6D23781A" w:rsidR="00FA34AD" w:rsidRPr="00FA34AD" w:rsidRDefault="00FA34AD" w:rsidP="00FA34AD">
      <w:pPr>
        <w:pStyle w:val="ListParagraph"/>
        <w:numPr>
          <w:ilvl w:val="0"/>
          <w:numId w:val="32"/>
        </w:numPr>
        <w:ind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iCs/>
          <w:sz w:val="24"/>
          <w:szCs w:val="24"/>
          <w:lang w:val="sr-Latn-ME"/>
        </w:rPr>
        <w:t>porez na prihod od kapitala</w:t>
      </w:r>
      <w:r w:rsidR="00885AB1">
        <w:rPr>
          <w:iCs/>
          <w:sz w:val="24"/>
          <w:szCs w:val="24"/>
          <w:lang w:val="sr-Latn-ME"/>
        </w:rPr>
        <w:tab/>
      </w:r>
      <w:r w:rsidR="00885AB1">
        <w:rPr>
          <w:iCs/>
          <w:sz w:val="24"/>
          <w:szCs w:val="24"/>
          <w:lang w:val="sr-Latn-ME"/>
        </w:rPr>
        <w:tab/>
      </w:r>
      <w:r w:rsidR="00885AB1">
        <w:rPr>
          <w:iCs/>
          <w:sz w:val="24"/>
          <w:szCs w:val="24"/>
          <w:lang w:val="sr-Latn-ME"/>
        </w:rPr>
        <w:tab/>
      </w:r>
      <w:r w:rsidR="00885AB1">
        <w:rPr>
          <w:iCs/>
          <w:sz w:val="24"/>
          <w:szCs w:val="24"/>
          <w:lang w:val="sr-Latn-ME"/>
        </w:rPr>
        <w:tab/>
        <w:t xml:space="preserve">         </w:t>
      </w:r>
      <w:r w:rsidRPr="00FA34AD">
        <w:rPr>
          <w:iCs/>
          <w:sz w:val="24"/>
          <w:szCs w:val="24"/>
          <w:lang w:val="sr-Latn-ME"/>
        </w:rPr>
        <w:t xml:space="preserve">           207.520,55 €      </w:t>
      </w:r>
    </w:p>
    <w:p w14:paraId="6986F7CA" w14:textId="599B87C7" w:rsidR="00FA34AD" w:rsidRPr="00FA34AD" w:rsidRDefault="00FA34AD" w:rsidP="00FA34AD">
      <w:pPr>
        <w:pStyle w:val="ListParagraph"/>
        <w:numPr>
          <w:ilvl w:val="0"/>
          <w:numId w:val="32"/>
        </w:numPr>
        <w:ind w:right="-24"/>
        <w:jc w:val="both"/>
        <w:rPr>
          <w:bCs/>
          <w:iCs/>
          <w:color w:val="FF0000"/>
          <w:sz w:val="24"/>
          <w:szCs w:val="24"/>
          <w:lang w:val="sr-Latn-ME"/>
        </w:rPr>
      </w:pPr>
      <w:r w:rsidRPr="00FA34AD">
        <w:rPr>
          <w:iCs/>
          <w:sz w:val="24"/>
          <w:szCs w:val="24"/>
          <w:lang w:val="sr-Latn-ME"/>
        </w:rPr>
        <w:t>porez na dohodak po godišnjoj prijavi</w:t>
      </w:r>
      <w:r w:rsidR="00885AB1">
        <w:rPr>
          <w:iCs/>
          <w:sz w:val="24"/>
          <w:szCs w:val="24"/>
          <w:lang w:val="sr-Latn-ME"/>
        </w:rPr>
        <w:t xml:space="preserve">                            </w:t>
      </w:r>
      <w:r w:rsidRPr="00FA34AD">
        <w:rPr>
          <w:iCs/>
          <w:sz w:val="24"/>
          <w:szCs w:val="24"/>
          <w:lang w:val="sr-Latn-ME"/>
        </w:rPr>
        <w:t xml:space="preserve">                81.069,70 €        </w:t>
      </w:r>
    </w:p>
    <w:p w14:paraId="79DCEE39" w14:textId="77777777" w:rsidR="00FA34AD" w:rsidRPr="00FA34AD" w:rsidRDefault="00FA34AD" w:rsidP="00FA34AD">
      <w:pPr>
        <w:ind w:left="851" w:right="-24" w:firstLine="851"/>
        <w:jc w:val="both"/>
        <w:rPr>
          <w:bCs/>
          <w:iCs/>
          <w:color w:val="FF0000"/>
          <w:lang w:val="sr-Latn-ME"/>
        </w:rPr>
      </w:pPr>
    </w:p>
    <w:p w14:paraId="2BAC0BDA" w14:textId="77777777" w:rsidR="00FA34AD" w:rsidRPr="00FA34AD" w:rsidRDefault="00FA34AD" w:rsidP="00FA34AD">
      <w:pPr>
        <w:pStyle w:val="ListParagraph"/>
        <w:keepNext/>
        <w:ind w:left="851" w:right="-24"/>
        <w:jc w:val="both"/>
        <w:outlineLvl w:val="8"/>
        <w:rPr>
          <w:b/>
          <w:bCs/>
          <w:iCs/>
          <w:color w:val="FF0000"/>
          <w:sz w:val="24"/>
          <w:szCs w:val="24"/>
          <w:lang w:val="sr-Latn-ME"/>
        </w:rPr>
      </w:pPr>
    </w:p>
    <w:p w14:paraId="024F6984" w14:textId="77777777" w:rsidR="00FA34AD" w:rsidRPr="00FA34AD" w:rsidRDefault="00FA34AD" w:rsidP="000621AC">
      <w:pPr>
        <w:pStyle w:val="ListParagraph"/>
        <w:keepNext/>
        <w:numPr>
          <w:ilvl w:val="0"/>
          <w:numId w:val="48"/>
        </w:numPr>
        <w:ind w:left="851" w:right="-24" w:hanging="851"/>
        <w:jc w:val="both"/>
        <w:outlineLvl w:val="8"/>
        <w:rPr>
          <w:b/>
          <w:bCs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POREZ NA PROMET NEPOKRETNOSTI</w:t>
      </w:r>
    </w:p>
    <w:p w14:paraId="3B8F8CB9" w14:textId="77777777" w:rsidR="00FA34AD" w:rsidRPr="00FA34AD" w:rsidRDefault="00FA34AD" w:rsidP="00FA34AD">
      <w:pPr>
        <w:autoSpaceDE w:val="0"/>
        <w:autoSpaceDN w:val="0"/>
        <w:adjustRightInd w:val="0"/>
        <w:ind w:left="851" w:right="-24"/>
        <w:jc w:val="both"/>
        <w:rPr>
          <w:i/>
          <w:iCs/>
          <w:lang w:val="sr-Latn-ME"/>
        </w:rPr>
      </w:pPr>
    </w:p>
    <w:p w14:paraId="0D166FA7" w14:textId="0D9D0A27" w:rsidR="00FA34AD" w:rsidRPr="00FA34AD" w:rsidRDefault="00FA34AD" w:rsidP="00FA34AD">
      <w:pPr>
        <w:pStyle w:val="Default"/>
        <w:ind w:right="-24"/>
        <w:jc w:val="both"/>
        <w:rPr>
          <w:color w:val="auto"/>
          <w:lang w:val="sr-Latn-ME"/>
        </w:rPr>
      </w:pPr>
      <w:r w:rsidRPr="00FA34AD">
        <w:rPr>
          <w:b/>
          <w:bCs/>
          <w:color w:val="auto"/>
          <w:lang w:val="sr-Latn-ME"/>
        </w:rPr>
        <w:t xml:space="preserve">Porez na promet nepokretnosti </w:t>
      </w:r>
      <w:r w:rsidRPr="00FA34AD">
        <w:rPr>
          <w:color w:val="auto"/>
          <w:lang w:val="sr-Latn-ME"/>
        </w:rPr>
        <w:t xml:space="preserve">- ustupljeni prihod, ostvaren je u iznosu </w:t>
      </w:r>
      <w:r w:rsidRPr="00FA34AD">
        <w:rPr>
          <w:b/>
          <w:bCs/>
          <w:color w:val="auto"/>
          <w:lang w:val="sr-Latn-ME"/>
        </w:rPr>
        <w:t xml:space="preserve">2.015.646,96 € </w:t>
      </w:r>
      <w:r w:rsidRPr="00FA34AD">
        <w:rPr>
          <w:color w:val="auto"/>
          <w:lang w:val="sr-Latn-ME"/>
        </w:rPr>
        <w:t>i 33,60 % više u odnosu na realizaciju istog u 2021. godini i čine 8,51% ukupno ostvarenih prihoda.</w:t>
      </w:r>
    </w:p>
    <w:p w14:paraId="30C60700" w14:textId="77777777" w:rsidR="00FA34AD" w:rsidRPr="00FA34AD" w:rsidRDefault="00FA34AD" w:rsidP="00FA34AD">
      <w:pPr>
        <w:autoSpaceDE w:val="0"/>
        <w:autoSpaceDN w:val="0"/>
        <w:adjustRightInd w:val="0"/>
        <w:ind w:right="-24"/>
        <w:jc w:val="both"/>
        <w:rPr>
          <w:rFonts w:eastAsiaTheme="minorHAnsi"/>
          <w:lang w:val="sr-Latn-ME"/>
        </w:rPr>
      </w:pPr>
      <w:r w:rsidRPr="00FA34AD">
        <w:rPr>
          <w:lang w:val="sr-Latn-ME"/>
        </w:rPr>
        <w:t>Na ostvarenje poreza na promet nepokretnosti jedinice lokalne samouprave ne mogu da utiču, jer obaveze po ovom osnovu utvrđuje Poreska uprava Crne Gore prilikom svakog registrovanog prometa i ista vrši naplatu.</w:t>
      </w:r>
      <w:r w:rsidRPr="00FA34AD">
        <w:rPr>
          <w:iCs/>
          <w:lang w:val="sr-Latn-ME"/>
        </w:rPr>
        <w:t xml:space="preserve"> Članom 12 Zakona o finansiranju lokalne samouprave definiše da se </w:t>
      </w:r>
      <w:r w:rsidRPr="00FA34AD">
        <w:rPr>
          <w:rFonts w:eastAsiaTheme="minorHAnsi"/>
          <w:lang w:val="sr-Latn-ME"/>
        </w:rPr>
        <w:t>Opštini ustupa 80% prihoda od poreza na promet nepokretnosti ostvarenih na njenoj teritoriji.</w:t>
      </w:r>
    </w:p>
    <w:p w14:paraId="380760B8" w14:textId="77777777" w:rsidR="00FA34AD" w:rsidRPr="00FA34AD" w:rsidRDefault="00FA34AD" w:rsidP="00FA34AD">
      <w:pPr>
        <w:ind w:left="851" w:right="-24" w:firstLine="600"/>
        <w:jc w:val="both"/>
        <w:rPr>
          <w:iCs/>
          <w:color w:val="FF0000"/>
          <w:highlight w:val="yellow"/>
          <w:lang w:val="sr-Latn-ME"/>
        </w:rPr>
      </w:pPr>
    </w:p>
    <w:p w14:paraId="0E1644E5" w14:textId="77777777" w:rsidR="00FA34AD" w:rsidRPr="00FA34AD" w:rsidRDefault="00FA34AD" w:rsidP="000621AC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bCs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LOKALNI POREZI</w:t>
      </w:r>
    </w:p>
    <w:p w14:paraId="075DB4B3" w14:textId="77777777" w:rsidR="00FA34AD" w:rsidRPr="00FA34AD" w:rsidRDefault="00FA34AD" w:rsidP="00FA34AD">
      <w:pPr>
        <w:ind w:right="-24"/>
        <w:jc w:val="both"/>
        <w:rPr>
          <w:b/>
          <w:bCs/>
          <w:i/>
          <w:iCs/>
          <w:color w:val="FF0000"/>
          <w:lang w:val="sr-Latn-ME"/>
        </w:rPr>
      </w:pPr>
    </w:p>
    <w:p w14:paraId="30E9F0A6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b/>
          <w:lang w:val="sr-Latn-ME"/>
        </w:rPr>
        <w:t>Lokalni porezi</w:t>
      </w:r>
      <w:r w:rsidRPr="00FA34AD">
        <w:rPr>
          <w:lang w:val="sr-Latn-ME"/>
        </w:rPr>
        <w:t xml:space="preserve"> su ostvareni u iznosu od </w:t>
      </w:r>
      <w:r w:rsidRPr="00FA34AD">
        <w:rPr>
          <w:b/>
          <w:lang w:val="sr-Latn-ME"/>
        </w:rPr>
        <w:t xml:space="preserve">8.448.780,75 € ili 35,67% </w:t>
      </w:r>
      <w:r w:rsidRPr="00FA34AD">
        <w:rPr>
          <w:lang w:val="sr-Latn-ME"/>
        </w:rPr>
        <w:t>od ukupno ostvarenog Budžeta za 2022. godinu, odnosno 21 % više u odnosu na ostvarene lokalne poreze  u Budžetu za 2021. godinu.</w:t>
      </w:r>
    </w:p>
    <w:p w14:paraId="19C1DDEF" w14:textId="77777777" w:rsidR="00FA34AD" w:rsidRPr="00FA34AD" w:rsidRDefault="00FA34AD" w:rsidP="00FA34AD">
      <w:pPr>
        <w:pStyle w:val="Default"/>
        <w:numPr>
          <w:ilvl w:val="0"/>
          <w:numId w:val="41"/>
        </w:numPr>
        <w:ind w:left="1560" w:right="-24"/>
        <w:jc w:val="both"/>
        <w:rPr>
          <w:color w:val="auto"/>
          <w:lang w:val="sr-Latn-ME"/>
        </w:rPr>
      </w:pPr>
      <w:r w:rsidRPr="00FA34AD">
        <w:rPr>
          <w:b/>
          <w:bCs/>
          <w:iCs/>
          <w:color w:val="auto"/>
          <w:lang w:val="sr-Latn-ME"/>
        </w:rPr>
        <w:t>Prirez porezu na dohodak fizičkih lica</w:t>
      </w:r>
      <w:r w:rsidRPr="00FA34AD">
        <w:rPr>
          <w:iCs/>
          <w:color w:val="auto"/>
          <w:lang w:val="sr-Latn-ME"/>
        </w:rPr>
        <w:t xml:space="preserve">, kao jedan od značajnijih prihoda budžeta ostvaren je u iznosu od </w:t>
      </w:r>
      <w:r w:rsidRPr="00FA34AD">
        <w:rPr>
          <w:b/>
          <w:iCs/>
          <w:color w:val="auto"/>
          <w:lang w:val="sr-Latn-ME"/>
        </w:rPr>
        <w:t xml:space="preserve">885.832,06 </w:t>
      </w:r>
      <w:r w:rsidRPr="00FA34AD">
        <w:rPr>
          <w:b/>
          <w:bCs/>
          <w:iCs/>
          <w:color w:val="auto"/>
          <w:lang w:val="sr-Latn-ME"/>
        </w:rPr>
        <w:t xml:space="preserve">€ </w:t>
      </w:r>
      <w:r w:rsidRPr="00FA34AD">
        <w:rPr>
          <w:bCs/>
          <w:iCs/>
          <w:color w:val="auto"/>
          <w:lang w:val="sr-Latn-ME"/>
        </w:rPr>
        <w:t xml:space="preserve">koji učestvuje sa </w:t>
      </w:r>
      <w:r w:rsidRPr="00FA34AD">
        <w:rPr>
          <w:b/>
          <w:bCs/>
          <w:iCs/>
          <w:color w:val="auto"/>
          <w:lang w:val="sr-Latn-ME"/>
        </w:rPr>
        <w:t>3,74 %</w:t>
      </w:r>
      <w:r w:rsidRPr="00FA34AD">
        <w:rPr>
          <w:bCs/>
          <w:iCs/>
          <w:color w:val="auto"/>
          <w:lang w:val="sr-Latn-ME"/>
        </w:rPr>
        <w:t xml:space="preserve"> u ukupnoj strukturi realizovanih primitaka, ostvareni su približno na istom nivou kao tokom 2021. godine</w:t>
      </w:r>
    </w:p>
    <w:p w14:paraId="3D6BD432" w14:textId="59DC66AF" w:rsidR="00FA34AD" w:rsidRPr="00FA34AD" w:rsidRDefault="00FA34AD" w:rsidP="00FA34AD">
      <w:pPr>
        <w:pStyle w:val="Default"/>
        <w:numPr>
          <w:ilvl w:val="0"/>
          <w:numId w:val="41"/>
        </w:numPr>
        <w:ind w:right="-24"/>
        <w:jc w:val="both"/>
        <w:rPr>
          <w:color w:val="auto"/>
          <w:lang w:val="sr-Latn-ME"/>
        </w:rPr>
      </w:pPr>
      <w:r w:rsidRPr="00FA34AD">
        <w:rPr>
          <w:b/>
          <w:bCs/>
          <w:iCs/>
          <w:color w:val="auto"/>
          <w:lang w:val="sr-Latn-ME"/>
        </w:rPr>
        <w:t>Porez na nepokretnosti</w:t>
      </w:r>
      <w:r w:rsidRPr="00FA34AD">
        <w:rPr>
          <w:iCs/>
          <w:color w:val="auto"/>
          <w:lang w:val="sr-Latn-ME"/>
        </w:rPr>
        <w:t xml:space="preserve"> ostvaren je u iznosu od </w:t>
      </w:r>
      <w:r w:rsidRPr="00FA34AD">
        <w:rPr>
          <w:b/>
          <w:iCs/>
          <w:color w:val="auto"/>
          <w:lang w:val="sr-Latn-ME"/>
        </w:rPr>
        <w:t>6.099.100,51</w:t>
      </w:r>
      <w:r w:rsidRPr="00FA34AD">
        <w:rPr>
          <w:iCs/>
          <w:color w:val="auto"/>
          <w:lang w:val="sr-Latn-ME"/>
        </w:rPr>
        <w:t xml:space="preserve"> </w:t>
      </w:r>
      <w:r w:rsidRPr="00FA34AD">
        <w:rPr>
          <w:b/>
          <w:bCs/>
          <w:iCs/>
          <w:color w:val="auto"/>
          <w:lang w:val="sr-Latn-ME"/>
        </w:rPr>
        <w:t>€</w:t>
      </w:r>
      <w:r w:rsidRPr="00FA34AD">
        <w:rPr>
          <w:bCs/>
          <w:iCs/>
          <w:color w:val="auto"/>
          <w:lang w:val="sr-Latn-ME"/>
        </w:rPr>
        <w:t xml:space="preserve">. </w:t>
      </w:r>
      <w:r w:rsidRPr="00FA34AD">
        <w:rPr>
          <w:iCs/>
          <w:color w:val="auto"/>
          <w:lang w:val="sr-Latn-ME"/>
        </w:rPr>
        <w:t xml:space="preserve">U ukupnoj strukturi realizovanih primitaka prihodi od poreza na nepokretnosti učestvuju sa </w:t>
      </w:r>
      <w:r w:rsidRPr="00FA34AD">
        <w:rPr>
          <w:b/>
          <w:iCs/>
          <w:color w:val="auto"/>
          <w:lang w:val="sr-Latn-ME"/>
        </w:rPr>
        <w:t xml:space="preserve">29,58%. </w:t>
      </w:r>
      <w:r w:rsidRPr="00FA34AD">
        <w:rPr>
          <w:iCs/>
          <w:color w:val="auto"/>
          <w:lang w:val="sr-Latn-ME"/>
        </w:rPr>
        <w:t>Pomenuti prihod su ostvareni u 202</w:t>
      </w:r>
      <w:r w:rsidR="000621AC">
        <w:rPr>
          <w:iCs/>
          <w:color w:val="auto"/>
          <w:lang w:val="sr-Latn-ME"/>
        </w:rPr>
        <w:t>2</w:t>
      </w:r>
      <w:r w:rsidRPr="00FA34AD">
        <w:rPr>
          <w:iCs/>
          <w:color w:val="auto"/>
          <w:lang w:val="sr-Latn-ME"/>
        </w:rPr>
        <w:t>.godini 17% više u odnosu na 202</w:t>
      </w:r>
      <w:r w:rsidR="000621AC">
        <w:rPr>
          <w:iCs/>
          <w:color w:val="auto"/>
          <w:lang w:val="sr-Latn-ME"/>
        </w:rPr>
        <w:t>1</w:t>
      </w:r>
      <w:r w:rsidRPr="00FA34AD">
        <w:rPr>
          <w:iCs/>
          <w:color w:val="auto"/>
          <w:lang w:val="sr-Latn-ME"/>
        </w:rPr>
        <w:t>.godinu.</w:t>
      </w:r>
    </w:p>
    <w:p w14:paraId="6CB848BE" w14:textId="77777777" w:rsidR="00FA34AD" w:rsidRPr="00FA34AD" w:rsidRDefault="00FA34AD" w:rsidP="00FA34AD">
      <w:pPr>
        <w:pStyle w:val="ListParagraph"/>
        <w:ind w:left="851" w:right="-24"/>
        <w:jc w:val="both"/>
        <w:rPr>
          <w:bCs/>
          <w:i/>
          <w:iCs/>
          <w:color w:val="FF0000"/>
          <w:sz w:val="24"/>
          <w:szCs w:val="24"/>
          <w:lang w:val="sr-Latn-ME"/>
        </w:rPr>
      </w:pPr>
    </w:p>
    <w:p w14:paraId="74CBA545" w14:textId="77777777" w:rsidR="00FA34AD" w:rsidRPr="00FA34AD" w:rsidRDefault="00FA34AD" w:rsidP="000621AC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bCs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TAKSE</w:t>
      </w:r>
    </w:p>
    <w:p w14:paraId="439038D5" w14:textId="77777777" w:rsidR="00FA34AD" w:rsidRPr="00FA34AD" w:rsidRDefault="00FA34AD" w:rsidP="00FA34AD">
      <w:pPr>
        <w:pStyle w:val="ListParagraph"/>
        <w:ind w:left="851" w:right="-24"/>
        <w:jc w:val="both"/>
        <w:rPr>
          <w:b/>
          <w:bCs/>
          <w:iCs/>
          <w:sz w:val="24"/>
          <w:szCs w:val="24"/>
          <w:lang w:val="sr-Latn-ME"/>
        </w:rPr>
      </w:pPr>
    </w:p>
    <w:p w14:paraId="0EE12B75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iCs/>
          <w:lang w:val="sr-Latn-ME"/>
        </w:rPr>
        <w:t xml:space="preserve">Prihodi po osnovu lokalnih administrativnih, komunalnih i ostalih taksa ostvareni su u iznosu od </w:t>
      </w:r>
      <w:r w:rsidRPr="00FA34AD">
        <w:rPr>
          <w:b/>
          <w:iCs/>
          <w:lang w:val="sr-Latn-ME"/>
        </w:rPr>
        <w:t>308.578,58 €</w:t>
      </w:r>
      <w:r w:rsidRPr="00FA34AD">
        <w:rPr>
          <w:b/>
          <w:lang w:val="sr-Latn-ME"/>
        </w:rPr>
        <w:t xml:space="preserve"> ili 90,76 % </w:t>
      </w:r>
      <w:r w:rsidRPr="00FA34AD">
        <w:rPr>
          <w:lang w:val="sr-Latn-ME"/>
        </w:rPr>
        <w:t>od plana za 2022. godinu.</w:t>
      </w:r>
    </w:p>
    <w:p w14:paraId="74316D11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b/>
          <w:bCs/>
          <w:iCs/>
          <w:lang w:val="sr-Latn-ME"/>
        </w:rPr>
        <w:t>Administrativne takse</w:t>
      </w:r>
      <w:r w:rsidRPr="00FA34AD">
        <w:rPr>
          <w:iCs/>
          <w:lang w:val="sr-Latn-ME"/>
        </w:rPr>
        <w:t xml:space="preserve">, realizovane su u iznosu od </w:t>
      </w:r>
      <w:r w:rsidRPr="00FA34AD">
        <w:rPr>
          <w:b/>
          <w:bCs/>
          <w:iCs/>
          <w:lang w:val="sr-Latn-ME"/>
        </w:rPr>
        <w:t xml:space="preserve">18.753,48 € </w:t>
      </w:r>
      <w:r w:rsidRPr="00FA34AD">
        <w:rPr>
          <w:bCs/>
          <w:iCs/>
          <w:lang w:val="sr-Latn-ME"/>
        </w:rPr>
        <w:t xml:space="preserve">ili </w:t>
      </w:r>
      <w:r w:rsidRPr="00FA34AD">
        <w:rPr>
          <w:b/>
          <w:bCs/>
          <w:iCs/>
          <w:lang w:val="sr-Latn-ME"/>
        </w:rPr>
        <w:t>93,77</w:t>
      </w:r>
      <w:r w:rsidRPr="00FA34AD">
        <w:rPr>
          <w:b/>
          <w:iCs/>
          <w:lang w:val="sr-Latn-ME"/>
        </w:rPr>
        <w:t xml:space="preserve">% </w:t>
      </w:r>
      <w:r w:rsidRPr="00FA34AD">
        <w:rPr>
          <w:iCs/>
          <w:lang w:val="sr-Latn-ME"/>
        </w:rPr>
        <w:t>u odnosu na plan za 2022. godinu.</w:t>
      </w:r>
    </w:p>
    <w:p w14:paraId="47416979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b/>
          <w:bCs/>
          <w:iCs/>
          <w:lang w:val="sr-Latn-ME"/>
        </w:rPr>
        <w:t xml:space="preserve">Lokalne komunalne takse </w:t>
      </w:r>
      <w:r w:rsidRPr="00FA34AD">
        <w:rPr>
          <w:bCs/>
          <w:iCs/>
          <w:lang w:val="sr-Latn-ME"/>
        </w:rPr>
        <w:t>u</w:t>
      </w:r>
      <w:r w:rsidRPr="00FA34AD">
        <w:rPr>
          <w:iCs/>
          <w:lang w:val="sr-Latn-ME"/>
        </w:rPr>
        <w:t xml:space="preserve"> 2022. godini ostvarene su u iznosu od </w:t>
      </w:r>
      <w:r w:rsidRPr="00FA34AD">
        <w:rPr>
          <w:b/>
          <w:bCs/>
          <w:iCs/>
          <w:lang w:val="sr-Latn-ME"/>
        </w:rPr>
        <w:t xml:space="preserve">117.585,30 € </w:t>
      </w:r>
      <w:r w:rsidRPr="00FA34AD">
        <w:rPr>
          <w:bCs/>
          <w:iCs/>
          <w:lang w:val="sr-Latn-ME"/>
        </w:rPr>
        <w:t>ili</w:t>
      </w:r>
      <w:r w:rsidRPr="00FA34AD">
        <w:rPr>
          <w:b/>
          <w:bCs/>
          <w:iCs/>
          <w:lang w:val="sr-Latn-ME"/>
        </w:rPr>
        <w:t xml:space="preserve">  78,39 %</w:t>
      </w:r>
      <w:r w:rsidRPr="00FA34AD">
        <w:rPr>
          <w:iCs/>
          <w:lang w:val="sr-Latn-ME"/>
        </w:rPr>
        <w:t xml:space="preserve"> u odnosu na posmatrani plan.</w:t>
      </w:r>
    </w:p>
    <w:p w14:paraId="337813D6" w14:textId="77777777" w:rsidR="00FA34AD" w:rsidRPr="00FA34AD" w:rsidRDefault="00FA34AD" w:rsidP="00FA34AD">
      <w:pPr>
        <w:ind w:right="-24" w:firstLine="851"/>
        <w:jc w:val="both"/>
        <w:rPr>
          <w:lang w:val="sr-Latn-ME"/>
        </w:rPr>
      </w:pPr>
    </w:p>
    <w:p w14:paraId="209DBA28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Struktura realizovanih prihoda od lokalnih komunalnih taksi:</w:t>
      </w:r>
    </w:p>
    <w:p w14:paraId="5DFB59F6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p w14:paraId="0EB70C82" w14:textId="77777777" w:rsidR="00FA34AD" w:rsidRPr="00FA34AD" w:rsidRDefault="00FA34AD" w:rsidP="00FA34AD">
      <w:pPr>
        <w:pStyle w:val="ListParagraph"/>
        <w:numPr>
          <w:ilvl w:val="0"/>
          <w:numId w:val="17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za korišćenje prostora na javnim površinama</w:t>
      </w:r>
      <w:r w:rsidRPr="00FA34AD">
        <w:rPr>
          <w:sz w:val="24"/>
          <w:szCs w:val="24"/>
          <w:lang w:val="sr-Latn-ME"/>
        </w:rPr>
        <w:tab/>
        <w:t xml:space="preserve">                                  53.893,63 €</w:t>
      </w:r>
    </w:p>
    <w:p w14:paraId="1F679E69" w14:textId="77777777" w:rsidR="00FA34AD" w:rsidRPr="00FA34AD" w:rsidRDefault="00FA34AD" w:rsidP="00FA34AD">
      <w:pPr>
        <w:pStyle w:val="ListParagraph"/>
        <w:numPr>
          <w:ilvl w:val="0"/>
          <w:numId w:val="17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za korišćenje reklamnih panoa i bilborda</w:t>
      </w:r>
      <w:r w:rsidRPr="00FA34AD">
        <w:rPr>
          <w:sz w:val="24"/>
          <w:szCs w:val="24"/>
          <w:lang w:val="sr-Latn-ME"/>
        </w:rPr>
        <w:tab/>
        <w:t xml:space="preserve">                                              26.204,60 €</w:t>
      </w:r>
    </w:p>
    <w:p w14:paraId="6534EB0C" w14:textId="77777777" w:rsidR="00FA34AD" w:rsidRPr="00FA34AD" w:rsidRDefault="00FA34AD" w:rsidP="00FA34AD">
      <w:pPr>
        <w:pStyle w:val="ListParagraph"/>
        <w:numPr>
          <w:ilvl w:val="0"/>
          <w:numId w:val="17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za korišć. prostora za parkiranje motor. drums. i priključnih voz.</w:t>
      </w:r>
      <w:r w:rsidRPr="00FA34AD">
        <w:rPr>
          <w:sz w:val="24"/>
          <w:szCs w:val="24"/>
          <w:lang w:val="sr-Latn-ME"/>
        </w:rPr>
        <w:tab/>
        <w:t xml:space="preserve">          37.487,07 €</w:t>
      </w:r>
    </w:p>
    <w:p w14:paraId="3A2A2172" w14:textId="77777777" w:rsidR="00FA34AD" w:rsidRPr="00FA34AD" w:rsidRDefault="00FA34AD" w:rsidP="00FA34AD">
      <w:pPr>
        <w:pStyle w:val="ListParagraph"/>
        <w:ind w:left="851" w:right="-24"/>
        <w:jc w:val="both"/>
        <w:rPr>
          <w:b/>
          <w:bCs/>
          <w:iCs/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na uređenim i obilježenim mjestima koji za to odredi skupština opštine</w:t>
      </w:r>
    </w:p>
    <w:p w14:paraId="7D51F671" w14:textId="77777777" w:rsidR="00FA34AD" w:rsidRPr="00FA34AD" w:rsidRDefault="00FA34AD" w:rsidP="00FA34AD">
      <w:pPr>
        <w:ind w:left="851" w:right="-24" w:firstLine="720"/>
        <w:jc w:val="both"/>
        <w:rPr>
          <w:iCs/>
          <w:lang w:val="sr-Latn-ME"/>
        </w:rPr>
      </w:pPr>
    </w:p>
    <w:p w14:paraId="4C6839B2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 xml:space="preserve">Pod </w:t>
      </w:r>
      <w:r w:rsidRPr="00FA34AD">
        <w:rPr>
          <w:b/>
          <w:iCs/>
          <w:lang w:val="sr-Latn-ME"/>
        </w:rPr>
        <w:t>ostalim taksama</w:t>
      </w:r>
      <w:r w:rsidRPr="00FA34AD">
        <w:rPr>
          <w:iCs/>
          <w:lang w:val="sr-Latn-ME"/>
        </w:rPr>
        <w:t xml:space="preserve"> podrazumjevamo turističku taksu koja je realizovana u iznosu od </w:t>
      </w:r>
      <w:r w:rsidRPr="00FA34AD">
        <w:rPr>
          <w:b/>
          <w:iCs/>
          <w:lang w:val="sr-Latn-ME"/>
        </w:rPr>
        <w:t>172.239,80 €</w:t>
      </w:r>
      <w:r w:rsidRPr="00FA34AD">
        <w:rPr>
          <w:iCs/>
          <w:lang w:val="sr-Latn-ME"/>
        </w:rPr>
        <w:t xml:space="preserve"> ili </w:t>
      </w:r>
      <w:r w:rsidRPr="00FA34AD">
        <w:rPr>
          <w:b/>
          <w:iCs/>
          <w:lang w:val="sr-Latn-ME"/>
        </w:rPr>
        <w:t>101,32 %</w:t>
      </w:r>
      <w:r w:rsidRPr="00FA34AD">
        <w:rPr>
          <w:iCs/>
          <w:lang w:val="sr-Latn-ME"/>
        </w:rPr>
        <w:t xml:space="preserve"> u odnosu na ukupni plan za 2022. godinu, a sve u skladu sa Zakonom o turističkim organizacijama član 42j.</w:t>
      </w:r>
    </w:p>
    <w:p w14:paraId="557A4A30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lang w:val="sr-Latn-ME"/>
        </w:rPr>
        <w:t xml:space="preserve">U strukturi ukupnih ostarenih primitaka Budžeta, prihodi od taksi učestvuju sa </w:t>
      </w:r>
      <w:r w:rsidRPr="00FA34AD">
        <w:rPr>
          <w:b/>
          <w:bCs/>
          <w:lang w:val="sr-Latn-ME"/>
        </w:rPr>
        <w:t>1,30 %.</w:t>
      </w:r>
    </w:p>
    <w:p w14:paraId="4F7CFC30" w14:textId="77777777" w:rsidR="00FA34AD" w:rsidRPr="00FA34AD" w:rsidRDefault="00FA34AD" w:rsidP="00FA34AD">
      <w:pPr>
        <w:ind w:left="851" w:right="-24" w:firstLine="851"/>
        <w:jc w:val="both"/>
        <w:rPr>
          <w:iCs/>
          <w:color w:val="FF0000"/>
          <w:lang w:val="sr-Latn-ME"/>
        </w:rPr>
      </w:pPr>
    </w:p>
    <w:p w14:paraId="08E394BC" w14:textId="77777777" w:rsidR="00FA34AD" w:rsidRPr="00FA34AD" w:rsidRDefault="00FA34AD" w:rsidP="000621AC">
      <w:pPr>
        <w:pStyle w:val="ListParagraph"/>
        <w:numPr>
          <w:ilvl w:val="0"/>
          <w:numId w:val="48"/>
        </w:numPr>
        <w:ind w:left="709" w:right="-24"/>
        <w:jc w:val="both"/>
        <w:rPr>
          <w:b/>
          <w:bCs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NAKNADE</w:t>
      </w:r>
    </w:p>
    <w:p w14:paraId="1DCD94DD" w14:textId="77777777" w:rsidR="00FA34AD" w:rsidRPr="00FA34AD" w:rsidRDefault="00FA34AD" w:rsidP="00FA34AD">
      <w:pPr>
        <w:ind w:left="851" w:right="-24" w:firstLine="360"/>
        <w:jc w:val="both"/>
        <w:rPr>
          <w:b/>
          <w:bCs/>
          <w:i/>
          <w:iCs/>
          <w:lang w:val="sr-Latn-ME"/>
        </w:rPr>
      </w:pPr>
    </w:p>
    <w:p w14:paraId="72D4AE56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 xml:space="preserve">Prihodi po osnovu naknada realizovani su u iznosu od </w:t>
      </w:r>
      <w:r w:rsidRPr="00FA34AD">
        <w:rPr>
          <w:b/>
          <w:lang w:val="sr-Latn-ME"/>
        </w:rPr>
        <w:t xml:space="preserve">2.401.047,63 </w:t>
      </w:r>
      <w:r w:rsidRPr="00FA34AD">
        <w:rPr>
          <w:b/>
          <w:bCs/>
          <w:lang w:val="sr-Latn-ME"/>
        </w:rPr>
        <w:t>€ ili 95,86 %</w:t>
      </w:r>
      <w:r w:rsidRPr="00FA34AD">
        <w:rPr>
          <w:lang w:val="sr-Latn-ME"/>
        </w:rPr>
        <w:t xml:space="preserve"> od plana za 2022.godinu.</w:t>
      </w:r>
    </w:p>
    <w:p w14:paraId="64310117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Strukturu ostvarenih prihoda od naknada čine:</w:t>
      </w:r>
    </w:p>
    <w:p w14:paraId="4703C644" w14:textId="4ED20B9C" w:rsidR="00FA34AD" w:rsidRPr="00FA34AD" w:rsidRDefault="00FA34AD" w:rsidP="00FA34AD">
      <w:pPr>
        <w:pStyle w:val="ListParagraph"/>
        <w:numPr>
          <w:ilvl w:val="0"/>
          <w:numId w:val="13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naknada za komunalno opremanje građev. zemljišta</w:t>
      </w:r>
      <w:r w:rsidR="003773AE">
        <w:rPr>
          <w:sz w:val="24"/>
          <w:szCs w:val="24"/>
          <w:lang w:val="sr-Latn-ME"/>
        </w:rPr>
        <w:t xml:space="preserve">                          </w:t>
      </w:r>
      <w:r w:rsidRPr="00FA34AD">
        <w:rPr>
          <w:sz w:val="24"/>
          <w:szCs w:val="24"/>
          <w:lang w:val="sr-Latn-ME"/>
        </w:rPr>
        <w:t xml:space="preserve">  2.130.994,73 €                             </w:t>
      </w:r>
    </w:p>
    <w:p w14:paraId="76DA02A8" w14:textId="03847608" w:rsidR="00FA34AD" w:rsidRPr="00FA34AD" w:rsidRDefault="00FA34AD" w:rsidP="00FA34AD">
      <w:pPr>
        <w:pStyle w:val="ListParagraph"/>
        <w:numPr>
          <w:ilvl w:val="0"/>
          <w:numId w:val="13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naknada za investicije za izgradnju objekta na teritoriji</w:t>
      </w:r>
      <w:r w:rsidR="003773AE">
        <w:rPr>
          <w:sz w:val="24"/>
          <w:szCs w:val="24"/>
          <w:lang w:val="sr-Latn-ME"/>
        </w:rPr>
        <w:t xml:space="preserve">                        </w:t>
      </w:r>
      <w:r w:rsidRPr="00FA34AD">
        <w:rPr>
          <w:sz w:val="24"/>
          <w:szCs w:val="24"/>
          <w:lang w:val="sr-Latn-ME"/>
        </w:rPr>
        <w:t xml:space="preserve">  169.118,53 €</w:t>
      </w:r>
    </w:p>
    <w:p w14:paraId="24A4CCB6" w14:textId="77777777" w:rsidR="00FA34AD" w:rsidRPr="00FA34AD" w:rsidRDefault="00FA34AD" w:rsidP="00FA34AD">
      <w:pPr>
        <w:pStyle w:val="ListParagraph"/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opština crnogorskog primorja</w:t>
      </w:r>
    </w:p>
    <w:p w14:paraId="614E2853" w14:textId="1684BF9F" w:rsidR="00FA34AD" w:rsidRPr="00FA34AD" w:rsidRDefault="00FA34AD" w:rsidP="00FA34AD">
      <w:pPr>
        <w:pStyle w:val="ListParagraph"/>
        <w:numPr>
          <w:ilvl w:val="0"/>
          <w:numId w:val="13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 xml:space="preserve">naknade za korišćenje opštinskih puteva      </w:t>
      </w:r>
      <w:r w:rsidRPr="00FA34AD">
        <w:rPr>
          <w:sz w:val="24"/>
          <w:szCs w:val="24"/>
          <w:lang w:val="sr-Latn-ME"/>
        </w:rPr>
        <w:tab/>
        <w:t xml:space="preserve">   </w:t>
      </w:r>
      <w:r w:rsidR="003773AE">
        <w:rPr>
          <w:sz w:val="24"/>
          <w:szCs w:val="24"/>
          <w:lang w:val="sr-Latn-ME"/>
        </w:rPr>
        <w:t xml:space="preserve">                              </w:t>
      </w:r>
      <w:r w:rsidRPr="00FA34AD">
        <w:rPr>
          <w:sz w:val="24"/>
          <w:szCs w:val="24"/>
          <w:lang w:val="sr-Latn-ME"/>
        </w:rPr>
        <w:t xml:space="preserve"> 26.574,79 €</w:t>
      </w:r>
    </w:p>
    <w:p w14:paraId="0E6DD990" w14:textId="16FA914C" w:rsidR="00FA34AD" w:rsidRPr="00FA34AD" w:rsidRDefault="00FA34AD" w:rsidP="00FA34AD">
      <w:pPr>
        <w:pStyle w:val="ListParagraph"/>
        <w:numPr>
          <w:ilvl w:val="0"/>
          <w:numId w:val="13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godišnja naknada pri registraciji</w:t>
      </w:r>
      <w:r w:rsidRPr="00FA34AD">
        <w:rPr>
          <w:sz w:val="24"/>
          <w:szCs w:val="24"/>
          <w:lang w:val="sr-Latn-ME"/>
        </w:rPr>
        <w:tab/>
      </w:r>
      <w:r w:rsidRPr="00FA34AD">
        <w:rPr>
          <w:sz w:val="24"/>
          <w:szCs w:val="24"/>
          <w:lang w:val="sr-Latn-ME"/>
        </w:rPr>
        <w:tab/>
        <w:t xml:space="preserve">         </w:t>
      </w:r>
      <w:r w:rsidRPr="00FA34AD">
        <w:rPr>
          <w:sz w:val="24"/>
          <w:szCs w:val="24"/>
          <w:lang w:val="sr-Latn-ME"/>
        </w:rPr>
        <w:tab/>
        <w:t xml:space="preserve"> </w:t>
      </w:r>
      <w:r w:rsidR="003773AE">
        <w:rPr>
          <w:sz w:val="24"/>
          <w:szCs w:val="24"/>
          <w:lang w:val="sr-Latn-ME"/>
        </w:rPr>
        <w:t xml:space="preserve">                              </w:t>
      </w:r>
      <w:r w:rsidRPr="00FA34AD">
        <w:rPr>
          <w:sz w:val="24"/>
          <w:szCs w:val="24"/>
          <w:lang w:val="sr-Latn-ME"/>
        </w:rPr>
        <w:t xml:space="preserve">   61.932,98 €                </w:t>
      </w:r>
    </w:p>
    <w:p w14:paraId="274021E3" w14:textId="3CE0D337" w:rsidR="00FA34AD" w:rsidRPr="00FA34AD" w:rsidRDefault="00FA34AD" w:rsidP="00FA34AD">
      <w:pPr>
        <w:pStyle w:val="ListParagraph"/>
        <w:numPr>
          <w:ilvl w:val="0"/>
          <w:numId w:val="13"/>
        </w:numPr>
        <w:ind w:left="851"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naknada za zaštitu voda od zagađivanja i korišćenje voda</w:t>
      </w:r>
      <w:r w:rsidR="003773AE">
        <w:rPr>
          <w:sz w:val="24"/>
          <w:szCs w:val="24"/>
          <w:lang w:val="sr-Latn-ME"/>
        </w:rPr>
        <w:tab/>
        <w:t xml:space="preserve">                 </w:t>
      </w:r>
      <w:r w:rsidRPr="00FA34AD">
        <w:rPr>
          <w:sz w:val="24"/>
          <w:szCs w:val="24"/>
          <w:lang w:val="sr-Latn-ME"/>
        </w:rPr>
        <w:t xml:space="preserve">     12.426,60 €</w:t>
      </w:r>
    </w:p>
    <w:p w14:paraId="6260BA42" w14:textId="77777777" w:rsidR="00FA34AD" w:rsidRPr="00FA34AD" w:rsidRDefault="00FA34AD" w:rsidP="00FA34AD">
      <w:pPr>
        <w:ind w:left="851" w:right="-24"/>
        <w:jc w:val="both"/>
        <w:rPr>
          <w:iCs/>
          <w:lang w:val="sr-Latn-ME"/>
        </w:rPr>
      </w:pPr>
    </w:p>
    <w:p w14:paraId="33D66A0B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lang w:val="sr-Latn-ME"/>
        </w:rPr>
        <w:t>U</w:t>
      </w:r>
      <w:r w:rsidRPr="00FA34AD">
        <w:rPr>
          <w:iCs/>
          <w:lang w:val="sr-Latn-ME"/>
        </w:rPr>
        <w:t xml:space="preserve"> okviru ove grupe prihoda najznačajniji je prihod od </w:t>
      </w:r>
      <w:r w:rsidRPr="00FA34AD">
        <w:rPr>
          <w:lang w:val="sr-Latn-ME"/>
        </w:rPr>
        <w:t>naknade za komunalno opremanje građevinskog zemljišta</w:t>
      </w:r>
      <w:r w:rsidRPr="00FA34AD">
        <w:rPr>
          <w:iCs/>
          <w:lang w:val="sr-Latn-ME"/>
        </w:rPr>
        <w:t xml:space="preserve"> ostvareni u iznosu od </w:t>
      </w:r>
      <w:r w:rsidRPr="00FA34AD">
        <w:rPr>
          <w:lang w:val="sr-Latn-ME"/>
        </w:rPr>
        <w:t xml:space="preserve">2.130.994,73 </w:t>
      </w:r>
      <w:r w:rsidRPr="00FA34AD">
        <w:rPr>
          <w:iCs/>
          <w:lang w:val="sr-Latn-ME"/>
        </w:rPr>
        <w:t xml:space="preserve">€ od čega naknada za komunalno opremanje od fizičkih lica iznose 483.899,54 € i naknada za komunalno opremanje od pravnih lica 1.647.095,19 €. U ukupnoj strukturi realizovanih primitaka prihodi od </w:t>
      </w:r>
      <w:r w:rsidRPr="00FA34AD">
        <w:rPr>
          <w:lang w:val="sr-Latn-ME"/>
        </w:rPr>
        <w:t xml:space="preserve">naknade za komunalno opremanje građevinskog zemljišta </w:t>
      </w:r>
      <w:r w:rsidRPr="00FA34AD">
        <w:rPr>
          <w:iCs/>
          <w:lang w:val="sr-Latn-ME"/>
        </w:rPr>
        <w:t xml:space="preserve">učestvuju sa </w:t>
      </w:r>
      <w:r w:rsidRPr="00FA34AD">
        <w:rPr>
          <w:b/>
          <w:iCs/>
          <w:lang w:val="sr-Latn-ME"/>
        </w:rPr>
        <w:t xml:space="preserve">9%, </w:t>
      </w:r>
      <w:r w:rsidRPr="00FA34AD">
        <w:rPr>
          <w:iCs/>
          <w:lang w:val="sr-Latn-ME"/>
        </w:rPr>
        <w:t xml:space="preserve">a u odnosu na 2021. ostvarenje ove naknade je manje za </w:t>
      </w:r>
      <w:r w:rsidRPr="00FA34AD">
        <w:rPr>
          <w:b/>
          <w:bCs/>
          <w:iCs/>
          <w:lang w:val="sr-Latn-ME"/>
        </w:rPr>
        <w:t>54,77%</w:t>
      </w:r>
      <w:r w:rsidRPr="00FA34AD">
        <w:rPr>
          <w:iCs/>
          <w:lang w:val="sr-Latn-ME"/>
        </w:rPr>
        <w:t>.</w:t>
      </w:r>
    </w:p>
    <w:p w14:paraId="43AEE955" w14:textId="77777777" w:rsidR="00FA34AD" w:rsidRPr="00FA34AD" w:rsidRDefault="00FA34AD" w:rsidP="00FA34AD">
      <w:pPr>
        <w:ind w:left="851" w:right="-24" w:firstLine="851"/>
        <w:jc w:val="both"/>
        <w:rPr>
          <w:iCs/>
          <w:color w:val="FF0000"/>
          <w:lang w:val="sr-Latn-ME"/>
        </w:rPr>
      </w:pPr>
    </w:p>
    <w:p w14:paraId="283A4AB5" w14:textId="77777777" w:rsidR="00FA34AD" w:rsidRPr="00FA34AD" w:rsidRDefault="00FA34AD" w:rsidP="000621AC">
      <w:pPr>
        <w:pStyle w:val="ListParagraph"/>
        <w:numPr>
          <w:ilvl w:val="0"/>
          <w:numId w:val="48"/>
        </w:numPr>
        <w:tabs>
          <w:tab w:val="left" w:pos="0"/>
        </w:tabs>
        <w:ind w:left="851" w:right="-24"/>
        <w:jc w:val="both"/>
        <w:rPr>
          <w:b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OSTALI PRIHODI</w:t>
      </w:r>
    </w:p>
    <w:p w14:paraId="5F50B9A6" w14:textId="77777777" w:rsidR="00FA34AD" w:rsidRPr="00FA34AD" w:rsidRDefault="00FA34AD" w:rsidP="00FA34AD">
      <w:pPr>
        <w:ind w:left="851" w:right="-24"/>
        <w:jc w:val="both"/>
        <w:rPr>
          <w:iCs/>
          <w:lang w:val="sr-Latn-ME"/>
        </w:rPr>
      </w:pPr>
    </w:p>
    <w:p w14:paraId="36EF027A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 xml:space="preserve">Ostali prihodi su ostvareni u iznosu od </w:t>
      </w:r>
      <w:r w:rsidRPr="00FA34AD">
        <w:rPr>
          <w:b/>
          <w:iCs/>
          <w:lang w:val="sr-Latn-ME"/>
        </w:rPr>
        <w:t>900.429,00 € ili 102,89%</w:t>
      </w:r>
      <w:r w:rsidRPr="00FA34AD">
        <w:rPr>
          <w:iCs/>
          <w:lang w:val="sr-Latn-ME"/>
        </w:rPr>
        <w:t xml:space="preserve"> od ukupno planiranih ostalih prihoda.</w:t>
      </w:r>
    </w:p>
    <w:p w14:paraId="0A3ECEC0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b/>
          <w:bCs/>
          <w:iCs/>
          <w:lang w:val="sr-Latn-ME"/>
        </w:rPr>
        <w:t xml:space="preserve">Ostali prihodi, </w:t>
      </w:r>
      <w:r w:rsidRPr="00FA34AD">
        <w:rPr>
          <w:bCs/>
          <w:iCs/>
          <w:lang w:val="sr-Latn-ME"/>
        </w:rPr>
        <w:t xml:space="preserve">kao najveću stavku u okviru konta ostali prihodi, ostvareni su u iznosu od </w:t>
      </w:r>
      <w:r w:rsidRPr="00FA34AD">
        <w:rPr>
          <w:b/>
          <w:bCs/>
          <w:iCs/>
          <w:u w:val="single"/>
          <w:lang w:val="sr-Latn-ME"/>
        </w:rPr>
        <w:t>451.767,82 €</w:t>
      </w:r>
      <w:r w:rsidRPr="00FA34AD">
        <w:rPr>
          <w:bCs/>
          <w:iCs/>
          <w:lang w:val="sr-Latn-ME"/>
        </w:rPr>
        <w:t>,</w:t>
      </w:r>
      <w:r w:rsidRPr="00FA34AD">
        <w:rPr>
          <w:iCs/>
          <w:lang w:val="sr-Latn-ME"/>
        </w:rPr>
        <w:t xml:space="preserve"> a odnosi se na: </w:t>
      </w:r>
    </w:p>
    <w:p w14:paraId="268E59B8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0" w:right="-24" w:firstLine="426"/>
        <w:jc w:val="both"/>
        <w:rPr>
          <w:sz w:val="24"/>
          <w:szCs w:val="24"/>
          <w:lang w:val="sr-Latn-ME"/>
        </w:rPr>
      </w:pPr>
      <w:r w:rsidRPr="00FA34AD">
        <w:rPr>
          <w:i/>
          <w:sz w:val="24"/>
          <w:szCs w:val="24"/>
          <w:lang w:val="sr-Latn-ME"/>
        </w:rPr>
        <w:t xml:space="preserve">Uplate Adriatic Marinas doo, </w:t>
      </w:r>
      <w:r w:rsidRPr="00FA34AD">
        <w:rPr>
          <w:iCs/>
          <w:sz w:val="24"/>
          <w:szCs w:val="24"/>
          <w:lang w:val="sr-Latn-ME"/>
        </w:rPr>
        <w:t xml:space="preserve">po ugovoru o poslovno - tehničkoj saradnji broj 0101-340-214 od 2015. godine i 010-822-399/3-15 od 2016. godine </w:t>
      </w:r>
      <w:r w:rsidRPr="00FA34AD">
        <w:rPr>
          <w:sz w:val="24"/>
          <w:szCs w:val="24"/>
          <w:lang w:val="sr-Latn-ME"/>
        </w:rPr>
        <w:t xml:space="preserve">u cilju sprovođenja mjera za zaštitu od požara u marini Porto Montenegro Tivat, </w:t>
      </w:r>
      <w:r w:rsidRPr="00FA34AD">
        <w:rPr>
          <w:i/>
          <w:sz w:val="24"/>
          <w:szCs w:val="24"/>
          <w:lang w:val="sr-Latn-ME"/>
        </w:rPr>
        <w:t xml:space="preserve">u iznosu od </w:t>
      </w:r>
      <w:r w:rsidRPr="00882C0D">
        <w:rPr>
          <w:i/>
          <w:sz w:val="24"/>
          <w:szCs w:val="24"/>
          <w:u w:val="single"/>
          <w:lang w:val="sr-Latn-ME"/>
        </w:rPr>
        <w:t>115.596,25 €</w:t>
      </w:r>
      <w:r w:rsidRPr="00882C0D">
        <w:rPr>
          <w:sz w:val="24"/>
          <w:szCs w:val="24"/>
          <w:lang w:val="sr-Latn-ME"/>
        </w:rPr>
        <w:t>;</w:t>
      </w:r>
    </w:p>
    <w:p w14:paraId="3E14A3A3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0" w:right="-24" w:firstLine="426"/>
        <w:jc w:val="both"/>
        <w:rPr>
          <w:sz w:val="24"/>
          <w:szCs w:val="24"/>
          <w:lang w:val="sr-Latn-ME"/>
        </w:rPr>
      </w:pPr>
      <w:r w:rsidRPr="00FA34AD">
        <w:rPr>
          <w:i/>
          <w:sz w:val="24"/>
          <w:szCs w:val="24"/>
          <w:lang w:val="sr-Latn-ME"/>
        </w:rPr>
        <w:t xml:space="preserve">Uplata u iznosu od </w:t>
      </w:r>
      <w:r w:rsidRPr="00882C0D">
        <w:rPr>
          <w:i/>
          <w:sz w:val="24"/>
          <w:szCs w:val="24"/>
          <w:u w:val="single"/>
          <w:lang w:val="sr-Latn-ME"/>
        </w:rPr>
        <w:t>62.450,69</w:t>
      </w:r>
      <w:r w:rsidRPr="00FA34AD">
        <w:rPr>
          <w:i/>
          <w:sz w:val="24"/>
          <w:szCs w:val="24"/>
          <w:lang w:val="sr-Latn-ME"/>
        </w:rPr>
        <w:t xml:space="preserve"> € od stane Ministarstva finansija  </w:t>
      </w:r>
      <w:r w:rsidRPr="00FA34AD">
        <w:rPr>
          <w:sz w:val="24"/>
          <w:szCs w:val="24"/>
          <w:lang w:val="sr-Latn-ME"/>
        </w:rPr>
        <w:t>po osnovu Zaključka Vlade Crne Gore, kojim je usvojena Informacija o nadoknadi sredstava opštinama po osnovu smanjenja prihoda po osnovu poreza na dohodak fizičkih lica, prireza porezu na dohodak fizičkih lica i Egalizacionog fonda za jun i jul 2022. godine iz sredstava Tekuće budžetske rezerve;</w:t>
      </w:r>
    </w:p>
    <w:p w14:paraId="38D67C1B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0" w:right="-24" w:firstLine="426"/>
        <w:jc w:val="both"/>
        <w:rPr>
          <w:sz w:val="24"/>
          <w:szCs w:val="24"/>
          <w:lang w:val="sr-Latn-ME"/>
        </w:rPr>
      </w:pPr>
      <w:r w:rsidRPr="00FA34AD">
        <w:rPr>
          <w:i/>
          <w:sz w:val="24"/>
          <w:szCs w:val="24"/>
          <w:lang w:val="sr-Latn-ME"/>
        </w:rPr>
        <w:t xml:space="preserve">Garancija za izvršenje ugovora u iznosu </w:t>
      </w:r>
      <w:r w:rsidRPr="00882C0D">
        <w:rPr>
          <w:i/>
          <w:sz w:val="24"/>
          <w:szCs w:val="24"/>
          <w:u w:val="single"/>
          <w:lang w:val="sr-Latn-ME"/>
        </w:rPr>
        <w:t>57.476,25</w:t>
      </w:r>
      <w:r w:rsidRPr="00FA34AD">
        <w:rPr>
          <w:i/>
          <w:sz w:val="24"/>
          <w:szCs w:val="24"/>
          <w:lang w:val="sr-Latn-ME"/>
        </w:rPr>
        <w:t xml:space="preserve"> €, NLB Banka </w:t>
      </w:r>
      <w:r w:rsidRPr="00FA34AD">
        <w:rPr>
          <w:sz w:val="24"/>
          <w:szCs w:val="24"/>
          <w:lang w:val="sr-Latn-ME"/>
        </w:rPr>
        <w:t>–  uplaćena shodno obavezi Nalogodavca (Civil engineer doo Podgorica) u vezi sa Ugovorom o izvođenju radova kojim se regulisana međusobna prava i obaveze prilikom izvođenje radova na izgradnji saobraćajnice MR2 i članu 19 navedenog Ugovora.</w:t>
      </w:r>
    </w:p>
    <w:p w14:paraId="1763F420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0" w:right="-24" w:firstLine="426"/>
        <w:jc w:val="both"/>
        <w:rPr>
          <w:i/>
          <w:color w:val="000000" w:themeColor="text1"/>
          <w:sz w:val="24"/>
          <w:szCs w:val="24"/>
          <w:lang w:val="sr-Latn-ME"/>
        </w:rPr>
      </w:pPr>
      <w:r w:rsidRPr="00FA34AD">
        <w:rPr>
          <w:iCs/>
          <w:color w:val="000000" w:themeColor="text1"/>
          <w:sz w:val="24"/>
          <w:szCs w:val="24"/>
          <w:lang w:val="sr-Latn-ME"/>
        </w:rPr>
        <w:t>Uplate sredstava za realizaciju projekata</w:t>
      </w:r>
      <w:r w:rsidRPr="00FA34AD">
        <w:rPr>
          <w:i/>
          <w:color w:val="000000" w:themeColor="text1"/>
          <w:sz w:val="24"/>
          <w:szCs w:val="24"/>
          <w:lang w:val="sr-Latn-ME"/>
        </w:rPr>
        <w:t xml:space="preserve"> ,,Sustourismo“ (</w:t>
      </w:r>
      <w:r w:rsidRPr="00FA34AD">
        <w:rPr>
          <w:i/>
          <w:color w:val="000000" w:themeColor="text1"/>
          <w:sz w:val="24"/>
          <w:szCs w:val="24"/>
          <w:u w:val="single"/>
          <w:lang w:val="sr-Latn-ME"/>
        </w:rPr>
        <w:t>17.458,22 €),</w:t>
      </w:r>
      <w:r w:rsidRPr="00FA34AD">
        <w:rPr>
          <w:i/>
          <w:color w:val="000000" w:themeColor="text1"/>
          <w:sz w:val="24"/>
          <w:szCs w:val="24"/>
          <w:lang w:val="sr-Latn-ME"/>
        </w:rPr>
        <w:t xml:space="preserve"> Cuhacha (</w:t>
      </w:r>
      <w:r w:rsidRPr="00FA34AD">
        <w:rPr>
          <w:i/>
          <w:color w:val="000000" w:themeColor="text1"/>
          <w:sz w:val="24"/>
          <w:szCs w:val="24"/>
          <w:u w:val="single"/>
          <w:lang w:val="sr-Latn-ME"/>
        </w:rPr>
        <w:t>89.358,46 €)</w:t>
      </w:r>
      <w:r w:rsidRPr="00FA34AD">
        <w:rPr>
          <w:i/>
          <w:color w:val="000000" w:themeColor="text1"/>
          <w:sz w:val="24"/>
          <w:szCs w:val="24"/>
          <w:lang w:val="sr-Latn-ME"/>
        </w:rPr>
        <w:t>.</w:t>
      </w:r>
    </w:p>
    <w:p w14:paraId="70991AB5" w14:textId="0F79FDF3" w:rsidR="00FA34AD" w:rsidRPr="00FA34AD" w:rsidRDefault="00FA34AD" w:rsidP="00FA34AD">
      <w:pPr>
        <w:pStyle w:val="ListParagraph"/>
        <w:numPr>
          <w:ilvl w:val="0"/>
          <w:numId w:val="13"/>
        </w:numPr>
        <w:ind w:left="0" w:right="-24" w:firstLine="426"/>
        <w:jc w:val="both"/>
        <w:rPr>
          <w:i/>
          <w:color w:val="000000" w:themeColor="text1"/>
          <w:sz w:val="24"/>
          <w:szCs w:val="24"/>
          <w:lang w:val="sr-Latn-ME"/>
        </w:rPr>
      </w:pPr>
      <w:r w:rsidRPr="000621AC">
        <w:rPr>
          <w:i/>
          <w:color w:val="000000" w:themeColor="text1"/>
          <w:sz w:val="24"/>
          <w:szCs w:val="24"/>
          <w:lang w:val="sr-Latn-ME"/>
        </w:rPr>
        <w:lastRenderedPageBreak/>
        <w:t>Uplate od</w:t>
      </w:r>
      <w:r w:rsidR="000621AC" w:rsidRPr="000621AC">
        <w:rPr>
          <w:i/>
          <w:color w:val="000000" w:themeColor="text1"/>
          <w:sz w:val="24"/>
          <w:szCs w:val="24"/>
          <w:lang w:val="sr-Latn-ME"/>
        </w:rPr>
        <w:t xml:space="preserve"> strane</w:t>
      </w:r>
      <w:r w:rsidRPr="00FA34AD">
        <w:rPr>
          <w:i/>
          <w:color w:val="000000" w:themeColor="text1"/>
          <w:sz w:val="24"/>
          <w:szCs w:val="24"/>
          <w:lang w:val="sr-Latn-ME"/>
        </w:rPr>
        <w:t xml:space="preserve"> Glavnog državnog trezora </w:t>
      </w:r>
      <w:r w:rsidRPr="00FA34AD">
        <w:rPr>
          <w:color w:val="000000" w:themeColor="text1"/>
          <w:sz w:val="24"/>
          <w:szCs w:val="24"/>
          <w:lang w:val="sr-Latn-ME"/>
        </w:rPr>
        <w:t>po osnovu refundacija dijela bruto zarada za zaposlena lica sa invaliditetom u iznosu</w:t>
      </w:r>
      <w:r w:rsidRPr="00FA34AD">
        <w:rPr>
          <w:i/>
          <w:color w:val="000000" w:themeColor="text1"/>
          <w:sz w:val="24"/>
          <w:szCs w:val="24"/>
          <w:lang w:val="sr-Latn-ME"/>
        </w:rPr>
        <w:t xml:space="preserve"> od </w:t>
      </w:r>
      <w:r w:rsidRPr="00FA34AD">
        <w:rPr>
          <w:i/>
          <w:color w:val="000000" w:themeColor="text1"/>
          <w:sz w:val="24"/>
          <w:szCs w:val="24"/>
          <w:u w:val="single"/>
          <w:lang w:val="sr-Latn-ME"/>
        </w:rPr>
        <w:t>13.070,17</w:t>
      </w:r>
      <w:r w:rsidRPr="00FA34AD">
        <w:rPr>
          <w:i/>
          <w:color w:val="000000" w:themeColor="text1"/>
          <w:sz w:val="24"/>
          <w:szCs w:val="24"/>
          <w:lang w:val="sr-Latn-ME"/>
        </w:rPr>
        <w:t xml:space="preserve"> €;   </w:t>
      </w:r>
    </w:p>
    <w:p w14:paraId="3CA27C9A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0" w:right="-24" w:firstLine="426"/>
        <w:jc w:val="both"/>
        <w:rPr>
          <w:i/>
          <w:color w:val="000000" w:themeColor="text1"/>
          <w:sz w:val="24"/>
          <w:szCs w:val="24"/>
          <w:lang w:val="sr-Latn-ME"/>
        </w:rPr>
      </w:pPr>
      <w:r w:rsidRPr="00FA34AD">
        <w:rPr>
          <w:rFonts w:eastAsiaTheme="minorHAnsi"/>
          <w:iCs/>
          <w:color w:val="000000" w:themeColor="text1"/>
          <w:sz w:val="24"/>
          <w:szCs w:val="24"/>
          <w:lang w:val="sr-Latn-ME"/>
        </w:rPr>
        <w:t>Prihodi</w:t>
      </w:r>
      <w:r w:rsidRPr="00FA34AD">
        <w:rPr>
          <w:rFonts w:eastAsiaTheme="minorHAnsi"/>
          <w:i/>
          <w:color w:val="000000" w:themeColor="text1"/>
          <w:sz w:val="24"/>
          <w:szCs w:val="24"/>
          <w:lang w:val="sr-Latn-ME"/>
        </w:rPr>
        <w:t xml:space="preserve"> JU Dnevnog centra za djecu i omladinu sa smetnjama i teškoćama </w:t>
      </w:r>
      <w:r w:rsidRPr="00FA34AD">
        <w:rPr>
          <w:rFonts w:eastAsiaTheme="minorHAnsi"/>
          <w:color w:val="000000" w:themeColor="text1"/>
          <w:sz w:val="24"/>
          <w:szCs w:val="24"/>
          <w:lang w:val="sr-Latn-ME"/>
        </w:rPr>
        <w:t xml:space="preserve">u razvoju po osnovu uplata korisnika za boravak u istom u iznosu od </w:t>
      </w:r>
      <w:r w:rsidRPr="00FA34AD">
        <w:rPr>
          <w:rFonts w:eastAsiaTheme="minorHAnsi"/>
          <w:i/>
          <w:color w:val="000000" w:themeColor="text1"/>
          <w:sz w:val="24"/>
          <w:szCs w:val="24"/>
          <w:u w:val="single"/>
          <w:lang w:val="sr-Latn-ME"/>
        </w:rPr>
        <w:t xml:space="preserve">16.474,34 </w:t>
      </w:r>
      <w:r w:rsidRPr="00FA34AD">
        <w:rPr>
          <w:rFonts w:eastAsiaTheme="minorHAnsi"/>
          <w:color w:val="000000" w:themeColor="text1"/>
          <w:sz w:val="24"/>
          <w:szCs w:val="24"/>
          <w:lang w:val="sr-Latn-ME"/>
        </w:rPr>
        <w:t>€;</w:t>
      </w:r>
    </w:p>
    <w:p w14:paraId="4092FAAF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0" w:right="-24" w:firstLine="426"/>
        <w:jc w:val="both"/>
        <w:rPr>
          <w:i/>
          <w:color w:val="000000" w:themeColor="text1"/>
          <w:sz w:val="24"/>
          <w:szCs w:val="24"/>
          <w:lang w:val="sr-Latn-ME"/>
        </w:rPr>
      </w:pPr>
      <w:r w:rsidRPr="00FA34AD">
        <w:rPr>
          <w:iCs/>
          <w:color w:val="000000" w:themeColor="text1"/>
          <w:sz w:val="24"/>
          <w:szCs w:val="24"/>
          <w:lang w:val="sr-Latn-ME"/>
        </w:rPr>
        <w:t>Razne uplate po drugim osnovama kao što su: uplate</w:t>
      </w:r>
      <w:r w:rsidRPr="00FA34AD">
        <w:rPr>
          <w:color w:val="000000" w:themeColor="text1"/>
          <w:sz w:val="24"/>
          <w:szCs w:val="24"/>
          <w:lang w:val="sr-Latn-ME"/>
        </w:rPr>
        <w:t xml:space="preserve"> po osnovu učešća u licitacijama,  uplate obveznika nezastarjelih dugovanja za ukinute naknade, uplata po osnovu izvršenja po </w:t>
      </w:r>
      <w:r w:rsidRPr="00FA34AD">
        <w:rPr>
          <w:sz w:val="24"/>
          <w:szCs w:val="24"/>
          <w:lang w:val="sr-Latn-ME"/>
        </w:rPr>
        <w:t>rješenjima javnih izvršitelja, povraćaj neutrošenih sredstava pojednih sportskih organizacija i nevladinih organizacija i sl.</w:t>
      </w:r>
    </w:p>
    <w:p w14:paraId="61A7E423" w14:textId="77777777" w:rsidR="00FA34AD" w:rsidRPr="00FA34AD" w:rsidRDefault="00FA34AD" w:rsidP="00FA34AD">
      <w:pPr>
        <w:ind w:left="851" w:right="-24"/>
        <w:jc w:val="both"/>
        <w:rPr>
          <w:u w:val="single"/>
          <w:lang w:val="sr-Latn-ME"/>
        </w:rPr>
      </w:pPr>
    </w:p>
    <w:p w14:paraId="00E80762" w14:textId="77777777" w:rsidR="00FA34AD" w:rsidRPr="00FA34AD" w:rsidRDefault="00FA34AD" w:rsidP="000621AC">
      <w:pPr>
        <w:pStyle w:val="ListParagraph"/>
        <w:numPr>
          <w:ilvl w:val="0"/>
          <w:numId w:val="48"/>
        </w:numPr>
        <w:ind w:left="851" w:right="-24"/>
        <w:jc w:val="both"/>
        <w:rPr>
          <w:b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PRODAJA NEPOKRETNOSTI U KORIST BUDŽETA</w:t>
      </w:r>
    </w:p>
    <w:p w14:paraId="606FE6F5" w14:textId="77777777" w:rsidR="00FA34AD" w:rsidRPr="00FA34AD" w:rsidRDefault="00FA34AD" w:rsidP="00FA34AD">
      <w:pPr>
        <w:ind w:left="851" w:right="-24" w:firstLine="720"/>
        <w:jc w:val="both"/>
        <w:rPr>
          <w:bCs/>
          <w:iCs/>
          <w:lang w:val="sr-Latn-ME"/>
        </w:rPr>
      </w:pPr>
    </w:p>
    <w:p w14:paraId="3FFC333A" w14:textId="77777777" w:rsidR="00FA34AD" w:rsidRPr="00FA34AD" w:rsidRDefault="00FA34AD" w:rsidP="00FA34AD">
      <w:pPr>
        <w:ind w:right="-24"/>
        <w:jc w:val="both"/>
        <w:rPr>
          <w:bCs/>
          <w:lang w:val="sr-Latn-ME"/>
        </w:rPr>
      </w:pPr>
      <w:r w:rsidRPr="00FA34AD">
        <w:rPr>
          <w:lang w:val="sr-Latn-ME"/>
        </w:rPr>
        <w:t xml:space="preserve">Po osnovu </w:t>
      </w:r>
      <w:r w:rsidRPr="00FA34AD">
        <w:rPr>
          <w:b/>
          <w:lang w:val="sr-Latn-ME"/>
        </w:rPr>
        <w:t>prihoda od p</w:t>
      </w:r>
      <w:r w:rsidRPr="00FA34AD">
        <w:rPr>
          <w:b/>
          <w:bCs/>
          <w:iCs/>
          <w:lang w:val="sr-Latn-ME"/>
        </w:rPr>
        <w:t>rodaje nepokretnosti</w:t>
      </w:r>
      <w:r w:rsidRPr="00FA34AD">
        <w:rPr>
          <w:bCs/>
          <w:iCs/>
          <w:lang w:val="sr-Latn-ME"/>
        </w:rPr>
        <w:t xml:space="preserve"> budžetom za 2022. godinu realizovan </w:t>
      </w:r>
      <w:r w:rsidRPr="00FA34AD">
        <w:rPr>
          <w:lang w:val="sr-Latn-ME"/>
        </w:rPr>
        <w:t xml:space="preserve">je prihod od </w:t>
      </w:r>
      <w:r w:rsidRPr="00FA34AD">
        <w:rPr>
          <w:b/>
          <w:lang w:val="sr-Latn-ME"/>
        </w:rPr>
        <w:t xml:space="preserve">212.332,47 </w:t>
      </w:r>
      <w:r w:rsidRPr="00FA34AD">
        <w:rPr>
          <w:b/>
          <w:bCs/>
          <w:lang w:val="sr-Latn-ME"/>
        </w:rPr>
        <w:t>€</w:t>
      </w:r>
      <w:r w:rsidRPr="00FA34AD">
        <w:rPr>
          <w:bCs/>
          <w:lang w:val="sr-Latn-ME"/>
        </w:rPr>
        <w:t xml:space="preserve"> odnosno</w:t>
      </w:r>
      <w:r w:rsidRPr="00FA34AD">
        <w:rPr>
          <w:lang w:val="sr-Latn-ME"/>
        </w:rPr>
        <w:t xml:space="preserve"> </w:t>
      </w:r>
      <w:r w:rsidRPr="00FA34AD">
        <w:rPr>
          <w:b/>
          <w:bCs/>
          <w:lang w:val="sr-Latn-ME"/>
        </w:rPr>
        <w:t xml:space="preserve">96,51% </w:t>
      </w:r>
      <w:r w:rsidRPr="00FA34AD">
        <w:rPr>
          <w:bCs/>
          <w:lang w:val="sr-Latn-ME"/>
        </w:rPr>
        <w:t>od ukupnog plana.</w:t>
      </w:r>
    </w:p>
    <w:p w14:paraId="4945FE6E" w14:textId="77777777" w:rsidR="00FA34AD" w:rsidRPr="00FA34AD" w:rsidRDefault="00FA34AD" w:rsidP="00FA34AD">
      <w:pPr>
        <w:ind w:right="-24"/>
        <w:jc w:val="both"/>
        <w:rPr>
          <w:bCs/>
          <w:i/>
          <w:iCs/>
          <w:lang w:val="sr-Latn-ME"/>
        </w:rPr>
      </w:pPr>
      <w:r w:rsidRPr="00FA34AD">
        <w:rPr>
          <w:iCs/>
          <w:lang w:val="sr-Latn-ME"/>
        </w:rPr>
        <w:t>Pomenuti prihod</w:t>
      </w:r>
      <w:r w:rsidRPr="00FA34AD">
        <w:rPr>
          <w:bCs/>
          <w:lang w:val="sr-Latn-ME"/>
        </w:rPr>
        <w:t xml:space="preserve"> </w:t>
      </w:r>
      <w:r w:rsidRPr="00FA34AD">
        <w:rPr>
          <w:iCs/>
          <w:lang w:val="sr-Latn-ME"/>
        </w:rPr>
        <w:t>odnosi se na prihode od prodaje imovine,</w:t>
      </w:r>
      <w:r w:rsidRPr="00FA34AD">
        <w:rPr>
          <w:lang w:val="sr-Latn-ME"/>
        </w:rPr>
        <w:t xml:space="preserve"> a sve u skladu sa donešenim odlukama o prodaji ili rješenjima o sudskim poravnanjima.</w:t>
      </w:r>
    </w:p>
    <w:p w14:paraId="1D3E8AF2" w14:textId="77777777" w:rsidR="00FA34AD" w:rsidRPr="00FA34AD" w:rsidRDefault="00FA34AD" w:rsidP="00FA34AD">
      <w:pPr>
        <w:ind w:left="851" w:right="-24"/>
        <w:jc w:val="both"/>
        <w:rPr>
          <w:color w:val="FF0000"/>
          <w:lang w:val="sr-Latn-ME"/>
        </w:rPr>
      </w:pPr>
    </w:p>
    <w:p w14:paraId="0365163F" w14:textId="77777777" w:rsidR="00FA34AD" w:rsidRPr="00FA34AD" w:rsidRDefault="00FA34AD" w:rsidP="000621AC">
      <w:pPr>
        <w:pStyle w:val="ListParagraph"/>
        <w:numPr>
          <w:ilvl w:val="0"/>
          <w:numId w:val="48"/>
        </w:numPr>
        <w:ind w:left="851" w:right="-24"/>
        <w:jc w:val="both"/>
        <w:rPr>
          <w:b/>
          <w:bCs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 xml:space="preserve">PRIMICI OD OTPLATE KREDITA </w:t>
      </w:r>
    </w:p>
    <w:p w14:paraId="5813286E" w14:textId="77777777" w:rsidR="00FA34AD" w:rsidRPr="00FA34AD" w:rsidRDefault="00FA34AD" w:rsidP="00FA34AD">
      <w:pPr>
        <w:ind w:left="131" w:right="-24"/>
        <w:jc w:val="both"/>
        <w:rPr>
          <w:b/>
          <w:bCs/>
          <w:iCs/>
          <w:lang w:val="sr-Latn-ME"/>
        </w:rPr>
      </w:pPr>
    </w:p>
    <w:p w14:paraId="7202F0FB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b/>
          <w:lang w:val="sr-Latn-ME"/>
        </w:rPr>
        <w:t>Primici od otplate kredita</w:t>
      </w:r>
      <w:r w:rsidRPr="00FA34AD">
        <w:rPr>
          <w:lang w:val="sr-Latn-ME"/>
        </w:rPr>
        <w:t xml:space="preserve"> se odnose na primitke od otplate kredita datih fizičkim licima i ostvareni su u iznosu od </w:t>
      </w:r>
      <w:r w:rsidRPr="00FA34AD">
        <w:rPr>
          <w:b/>
          <w:lang w:val="sr-Latn-ME"/>
        </w:rPr>
        <w:t xml:space="preserve">9.313,56 </w:t>
      </w:r>
      <w:r w:rsidRPr="00FA34AD">
        <w:rPr>
          <w:b/>
          <w:bCs/>
          <w:lang w:val="sr-Latn-ME"/>
        </w:rPr>
        <w:t xml:space="preserve">€ </w:t>
      </w:r>
      <w:r w:rsidRPr="00FA34AD">
        <w:rPr>
          <w:bCs/>
          <w:lang w:val="sr-Latn-ME"/>
        </w:rPr>
        <w:t xml:space="preserve">odnosno </w:t>
      </w:r>
      <w:r w:rsidRPr="00FA34AD">
        <w:rPr>
          <w:b/>
          <w:bCs/>
          <w:lang w:val="sr-Latn-ME"/>
        </w:rPr>
        <w:t>93,14%</w:t>
      </w:r>
      <w:r w:rsidRPr="00FA34AD">
        <w:rPr>
          <w:bCs/>
          <w:lang w:val="sr-Latn-ME"/>
        </w:rPr>
        <w:t xml:space="preserve"> od ukupnog plana za 2022. godinu</w:t>
      </w:r>
      <w:r w:rsidRPr="00FA34AD">
        <w:rPr>
          <w:lang w:val="sr-Latn-ME"/>
        </w:rPr>
        <w:t>.</w:t>
      </w:r>
    </w:p>
    <w:p w14:paraId="75E3B209" w14:textId="77777777" w:rsidR="00FA34AD" w:rsidRPr="00FA34AD" w:rsidRDefault="00FA34AD" w:rsidP="00FA34AD">
      <w:pPr>
        <w:ind w:left="851" w:right="-24"/>
        <w:jc w:val="both"/>
        <w:rPr>
          <w:color w:val="FF0000"/>
          <w:lang w:val="sr-Latn-ME"/>
        </w:rPr>
      </w:pPr>
    </w:p>
    <w:p w14:paraId="3B31EFFE" w14:textId="77777777" w:rsidR="00FA34AD" w:rsidRPr="00FA34AD" w:rsidRDefault="00FA34AD" w:rsidP="000621AC">
      <w:pPr>
        <w:pStyle w:val="ListParagraph"/>
        <w:numPr>
          <w:ilvl w:val="0"/>
          <w:numId w:val="48"/>
        </w:numPr>
        <w:ind w:left="851" w:right="-24"/>
        <w:jc w:val="both"/>
        <w:rPr>
          <w:b/>
          <w:bCs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DONACIJE</w:t>
      </w:r>
    </w:p>
    <w:p w14:paraId="05D0AC55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</w:p>
    <w:p w14:paraId="316FF02D" w14:textId="77777777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b/>
          <w:lang w:val="sr-Latn-ME"/>
        </w:rPr>
        <w:t>Tekuće donacije</w:t>
      </w:r>
      <w:r w:rsidRPr="00FA34AD">
        <w:rPr>
          <w:lang w:val="sr-Latn-ME"/>
        </w:rPr>
        <w:t xml:space="preserve"> ostvarene su u iznosu od </w:t>
      </w:r>
      <w:r w:rsidRPr="00FA34AD">
        <w:rPr>
          <w:b/>
          <w:lang w:val="sr-Latn-ME"/>
        </w:rPr>
        <w:t xml:space="preserve">38.000,00 €. Pomenuta sredstva su </w:t>
      </w:r>
      <w:r w:rsidRPr="00FA34AD">
        <w:rPr>
          <w:noProof/>
          <w:lang w:val="sr-Latn-ME"/>
        </w:rPr>
        <w:t>uplaćena od strane:</w:t>
      </w:r>
    </w:p>
    <w:p w14:paraId="2E5DCA23" w14:textId="77777777" w:rsidR="00FA34AD" w:rsidRPr="00FA34AD" w:rsidRDefault="00FA34AD" w:rsidP="000621AC">
      <w:pPr>
        <w:pStyle w:val="ListParagraph"/>
        <w:numPr>
          <w:ilvl w:val="1"/>
          <w:numId w:val="48"/>
        </w:numPr>
        <w:ind w:left="0" w:right="-24" w:firstLine="426"/>
        <w:jc w:val="both"/>
        <w:rPr>
          <w:noProof/>
          <w:sz w:val="24"/>
          <w:szCs w:val="24"/>
          <w:lang w:val="sr-Latn-ME"/>
        </w:rPr>
      </w:pPr>
      <w:r w:rsidRPr="00FA34AD">
        <w:rPr>
          <w:noProof/>
          <w:sz w:val="24"/>
          <w:szCs w:val="24"/>
          <w:lang w:val="sr-Latn-ME"/>
        </w:rPr>
        <w:t>Glavnog računa državnog trezora u ukupnom iznosu od 38.000,00 € i to kao podrška izgradnji vodovoda na seoskom području, koje finansiraju Opština i mještani u MZ u kojima je planirana izgradnja vodovoda i odnose se na:</w:t>
      </w:r>
    </w:p>
    <w:p w14:paraId="5F2067BF" w14:textId="77777777" w:rsidR="00FA34AD" w:rsidRPr="00FA34AD" w:rsidRDefault="00FA34AD" w:rsidP="00FA34AD">
      <w:pPr>
        <w:pStyle w:val="ListParagraph"/>
        <w:numPr>
          <w:ilvl w:val="0"/>
          <w:numId w:val="45"/>
        </w:numPr>
        <w:ind w:right="-24"/>
        <w:jc w:val="both"/>
        <w:rPr>
          <w:noProof/>
          <w:sz w:val="24"/>
          <w:szCs w:val="24"/>
          <w:lang w:val="sr-Latn-ME"/>
        </w:rPr>
      </w:pPr>
      <w:r w:rsidRPr="00FA34AD">
        <w:rPr>
          <w:noProof/>
          <w:sz w:val="24"/>
          <w:szCs w:val="24"/>
          <w:lang w:val="sr-Latn-ME"/>
        </w:rPr>
        <w:t>Vodovod Božinovića voda – sanacija rezervoara u iznosu od 18.000,00 €;</w:t>
      </w:r>
    </w:p>
    <w:p w14:paraId="7938EBB7" w14:textId="77777777" w:rsidR="00FA34AD" w:rsidRPr="00FA34AD" w:rsidRDefault="00FA34AD" w:rsidP="00FA34AD">
      <w:pPr>
        <w:pStyle w:val="ListParagraph"/>
        <w:numPr>
          <w:ilvl w:val="0"/>
          <w:numId w:val="45"/>
        </w:numPr>
        <w:ind w:right="-24"/>
        <w:jc w:val="both"/>
        <w:rPr>
          <w:noProof/>
          <w:sz w:val="24"/>
          <w:szCs w:val="24"/>
          <w:lang w:val="sr-Latn-ME"/>
        </w:rPr>
      </w:pPr>
      <w:r w:rsidRPr="00FA34AD">
        <w:rPr>
          <w:noProof/>
          <w:sz w:val="24"/>
          <w:szCs w:val="24"/>
          <w:lang w:val="sr-Latn-ME"/>
        </w:rPr>
        <w:t>Rekonstrukcija rezervoara za vodosnabdijevanje Gornje Lastve u iznosu 20.000,00 €.</w:t>
      </w:r>
    </w:p>
    <w:p w14:paraId="17B7C9D0" w14:textId="77777777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noProof/>
          <w:lang w:val="sr-Latn-ME"/>
        </w:rPr>
        <w:t xml:space="preserve">Ostvarenje ovih primitaka je </w:t>
      </w:r>
      <w:r w:rsidRPr="00FA34AD">
        <w:rPr>
          <w:b/>
          <w:bCs/>
          <w:noProof/>
          <w:lang w:val="sr-Latn-ME"/>
        </w:rPr>
        <w:t>95%</w:t>
      </w:r>
      <w:r w:rsidRPr="00FA34AD">
        <w:rPr>
          <w:noProof/>
          <w:lang w:val="sr-Latn-ME"/>
        </w:rPr>
        <w:t xml:space="preserve"> od plana za 2022. godinu.</w:t>
      </w:r>
    </w:p>
    <w:p w14:paraId="00C5EDA2" w14:textId="77777777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b/>
          <w:bCs/>
          <w:noProof/>
          <w:lang w:val="sr-Latn-ME"/>
        </w:rPr>
        <w:t xml:space="preserve">Kapitalne donacije </w:t>
      </w:r>
      <w:r w:rsidRPr="00FA34AD">
        <w:rPr>
          <w:noProof/>
          <w:lang w:val="sr-Latn-ME"/>
        </w:rPr>
        <w:t xml:space="preserve">ostvarene su iznosu od </w:t>
      </w:r>
      <w:r w:rsidRPr="00FA34AD">
        <w:rPr>
          <w:b/>
          <w:bCs/>
          <w:noProof/>
          <w:lang w:val="sr-Latn-ME"/>
        </w:rPr>
        <w:t xml:space="preserve">62.728,60€. </w:t>
      </w:r>
      <w:r w:rsidRPr="00FA34AD">
        <w:rPr>
          <w:noProof/>
          <w:lang w:val="sr-Latn-ME"/>
        </w:rPr>
        <w:t xml:space="preserve">Ostvarenje ovih primitaka je 62,73% od plana za 2022. godinu. Sredstva su uplaćena od strane: </w:t>
      </w:r>
    </w:p>
    <w:p w14:paraId="443A14C0" w14:textId="77777777" w:rsidR="00FA34AD" w:rsidRPr="00FA34AD" w:rsidRDefault="00FA34AD" w:rsidP="000621AC">
      <w:pPr>
        <w:pStyle w:val="ListParagraph"/>
        <w:numPr>
          <w:ilvl w:val="1"/>
          <w:numId w:val="48"/>
        </w:numPr>
        <w:ind w:left="709" w:right="-24" w:hanging="310"/>
        <w:jc w:val="both"/>
        <w:rPr>
          <w:noProof/>
          <w:sz w:val="24"/>
          <w:szCs w:val="24"/>
          <w:lang w:val="sr-Latn-ME"/>
        </w:rPr>
      </w:pPr>
      <w:r w:rsidRPr="00FA34AD">
        <w:rPr>
          <w:noProof/>
          <w:sz w:val="24"/>
          <w:szCs w:val="24"/>
          <w:lang w:val="sr-Latn-ME"/>
        </w:rPr>
        <w:t>Ministrastva poljoprivrede, šumarstva i vodoprivrede kao finansijsku podršku za asfaltiranje seoskog puta u Đuraševićima u iznosu od 22.000,00 €</w:t>
      </w:r>
    </w:p>
    <w:p w14:paraId="033AECBC" w14:textId="77777777" w:rsidR="00FA34AD" w:rsidRPr="00FA34AD" w:rsidRDefault="00FA34AD" w:rsidP="000621AC">
      <w:pPr>
        <w:pStyle w:val="ListParagraph"/>
        <w:numPr>
          <w:ilvl w:val="1"/>
          <w:numId w:val="48"/>
        </w:numPr>
        <w:ind w:left="709" w:right="-24" w:hanging="310"/>
        <w:jc w:val="both"/>
        <w:rPr>
          <w:noProof/>
          <w:sz w:val="24"/>
          <w:szCs w:val="24"/>
          <w:lang w:val="sr-Latn-ME"/>
        </w:rPr>
      </w:pPr>
      <w:r w:rsidRPr="00FA34AD">
        <w:rPr>
          <w:noProof/>
          <w:sz w:val="24"/>
          <w:szCs w:val="24"/>
          <w:lang w:val="sr-Latn-ME"/>
        </w:rPr>
        <w:t>Uprava za sport i mlade po Ugovoru o finansiranju projekta ,,Adaptacija sportskog terena OŠ Drago Milović'', potpisanog sa Opštinom Tivat br. 01-614/22-107 od 11.03.2022. godine, u iznosu od 40.728,60 €.</w:t>
      </w:r>
    </w:p>
    <w:p w14:paraId="0698A538" w14:textId="77777777" w:rsidR="00FA34AD" w:rsidRPr="00FA34AD" w:rsidRDefault="00FA34AD" w:rsidP="00FA34AD">
      <w:pPr>
        <w:ind w:right="-24" w:firstLine="851"/>
        <w:jc w:val="both"/>
        <w:rPr>
          <w:color w:val="FF0000"/>
          <w:lang w:val="sr-Latn-ME"/>
        </w:rPr>
      </w:pPr>
    </w:p>
    <w:p w14:paraId="2906FC4F" w14:textId="77777777" w:rsidR="00FA34AD" w:rsidRPr="00FA34AD" w:rsidRDefault="00FA34AD" w:rsidP="000621AC">
      <w:pPr>
        <w:pStyle w:val="ListParagraph"/>
        <w:numPr>
          <w:ilvl w:val="0"/>
          <w:numId w:val="48"/>
        </w:numPr>
        <w:ind w:left="851" w:right="-24"/>
        <w:jc w:val="both"/>
        <w:rPr>
          <w:b/>
          <w:iCs/>
          <w:sz w:val="24"/>
          <w:szCs w:val="24"/>
          <w:lang w:val="sr-Latn-ME"/>
        </w:rPr>
      </w:pPr>
      <w:r w:rsidRPr="00FA34AD">
        <w:rPr>
          <w:b/>
          <w:bCs/>
          <w:iCs/>
          <w:sz w:val="24"/>
          <w:szCs w:val="24"/>
          <w:lang w:val="sr-Latn-ME"/>
        </w:rPr>
        <w:t>SREDSTVA PRENEŠENA IZ PRETHODNE GODINE</w:t>
      </w:r>
    </w:p>
    <w:p w14:paraId="0C0A3E8E" w14:textId="77777777" w:rsidR="00FA34AD" w:rsidRPr="00FA34AD" w:rsidRDefault="00FA34AD" w:rsidP="00FA34AD">
      <w:pPr>
        <w:ind w:right="-24"/>
        <w:jc w:val="both"/>
        <w:rPr>
          <w:b/>
          <w:bCs/>
          <w:i/>
          <w:iCs/>
          <w:color w:val="FF0000"/>
          <w:lang w:val="sr-Latn-ME"/>
        </w:rPr>
      </w:pPr>
    </w:p>
    <w:p w14:paraId="5C2617C0" w14:textId="000A94CE" w:rsidR="00FA34AD" w:rsidRDefault="00FA34AD" w:rsidP="00E02AB9">
      <w:pPr>
        <w:ind w:right="-24"/>
        <w:jc w:val="both"/>
        <w:rPr>
          <w:lang w:val="sr-Latn-ME"/>
        </w:rPr>
      </w:pPr>
      <w:r w:rsidRPr="00FA34AD">
        <w:rPr>
          <w:b/>
          <w:lang w:val="sr-Latn-ME"/>
        </w:rPr>
        <w:t>Sredstva prenešena iz prethodne godine</w:t>
      </w:r>
      <w:r w:rsidRPr="00FA34AD">
        <w:rPr>
          <w:lang w:val="sr-Latn-ME"/>
        </w:rPr>
        <w:t xml:space="preserve"> realizovana su u iznosu od </w:t>
      </w:r>
      <w:r w:rsidRPr="00FA34AD">
        <w:rPr>
          <w:b/>
          <w:bCs/>
          <w:iCs/>
          <w:lang w:val="sr-Latn-ME"/>
        </w:rPr>
        <w:t>7.585.800,00 €</w:t>
      </w:r>
      <w:r w:rsidRPr="00FA34AD">
        <w:rPr>
          <w:iCs/>
          <w:lang w:val="sr-Latn-ME"/>
        </w:rPr>
        <w:t xml:space="preserve"> </w:t>
      </w:r>
      <w:r w:rsidRPr="00FA34AD">
        <w:rPr>
          <w:lang w:val="sr-Latn-ME"/>
        </w:rPr>
        <w:t>i namijenjena su finansiranju kapitalnog budžeta u 202</w:t>
      </w:r>
      <w:r w:rsidR="003773AE">
        <w:rPr>
          <w:lang w:val="sr-Latn-ME"/>
        </w:rPr>
        <w:t>3</w:t>
      </w:r>
      <w:r w:rsidRPr="00FA34AD">
        <w:rPr>
          <w:lang w:val="sr-Latn-ME"/>
        </w:rPr>
        <w:t>. godini. Stanje konsolidovanog računa trezora na dan 31.12.202</w:t>
      </w:r>
      <w:r w:rsidR="003773AE">
        <w:rPr>
          <w:lang w:val="sr-Latn-ME"/>
        </w:rPr>
        <w:t>1</w:t>
      </w:r>
      <w:r w:rsidRPr="00FA34AD">
        <w:rPr>
          <w:lang w:val="sr-Latn-ME"/>
        </w:rPr>
        <w:t xml:space="preserve">. godine u iznosu od </w:t>
      </w:r>
      <w:r w:rsidR="003773AE">
        <w:rPr>
          <w:lang w:val="sr-Latn-ME"/>
        </w:rPr>
        <w:t>7.585.800,80</w:t>
      </w:r>
      <w:r w:rsidRPr="00FA34AD">
        <w:rPr>
          <w:lang w:val="sr-Latn-ME"/>
        </w:rPr>
        <w:t xml:space="preserve"> € predstavlja</w:t>
      </w:r>
      <w:r w:rsidR="003773AE">
        <w:rPr>
          <w:lang w:val="sr-Latn-ME"/>
        </w:rPr>
        <w:t>ju:</w:t>
      </w:r>
      <w:r w:rsidRPr="00FA34AD">
        <w:rPr>
          <w:lang w:val="sr-Latn-ME"/>
        </w:rPr>
        <w:t xml:space="preserve"> stanje depozita po viđenju na računima kod poslovnih banaka u</w:t>
      </w:r>
      <w:r w:rsidR="00CC665C">
        <w:rPr>
          <w:lang w:val="sr-Latn-ME"/>
        </w:rPr>
        <w:t xml:space="preserve"> ukupnom</w:t>
      </w:r>
      <w:r w:rsidRPr="00FA34AD">
        <w:rPr>
          <w:lang w:val="sr-Latn-ME"/>
        </w:rPr>
        <w:t xml:space="preserve"> iznosu od </w:t>
      </w:r>
      <w:r w:rsidR="003773AE">
        <w:rPr>
          <w:lang w:val="sr-Latn-ME"/>
        </w:rPr>
        <w:t>5.560.145,55</w:t>
      </w:r>
      <w:r w:rsidRPr="00FA34AD">
        <w:rPr>
          <w:lang w:val="sr-Latn-ME"/>
        </w:rPr>
        <w:t xml:space="preserve"> € , stanje novčanih sredstava na žiro računima IPA projekata iznosu od </w:t>
      </w:r>
      <w:r w:rsidR="003773AE">
        <w:rPr>
          <w:lang w:val="sr-Latn-ME"/>
        </w:rPr>
        <w:t xml:space="preserve">137.362,92 </w:t>
      </w:r>
      <w:r w:rsidRPr="00FA34AD">
        <w:rPr>
          <w:lang w:val="sr-Latn-ME"/>
        </w:rPr>
        <w:t>€, stanje novčanih sredstava u Atlas banke u stečaju ad u iznosu od 1.888.292,33 €.</w:t>
      </w:r>
    </w:p>
    <w:p w14:paraId="3FD46C4E" w14:textId="77777777" w:rsidR="000621AC" w:rsidRDefault="000621AC" w:rsidP="00E02AB9">
      <w:pPr>
        <w:ind w:right="-24"/>
        <w:jc w:val="both"/>
        <w:rPr>
          <w:lang w:val="sr-Latn-ME"/>
        </w:rPr>
      </w:pPr>
    </w:p>
    <w:p w14:paraId="19A5E490" w14:textId="77777777" w:rsidR="000621AC" w:rsidRPr="00E02AB9" w:rsidRDefault="000621AC" w:rsidP="00E02AB9">
      <w:pPr>
        <w:ind w:right="-24"/>
        <w:jc w:val="both"/>
        <w:rPr>
          <w:b/>
          <w:bCs/>
          <w:i/>
          <w:iCs/>
          <w:lang w:val="sr-Latn-ME"/>
        </w:rPr>
      </w:pPr>
    </w:p>
    <w:p w14:paraId="3C6A11D1" w14:textId="77777777" w:rsidR="00FA34AD" w:rsidRPr="00FA34AD" w:rsidRDefault="00FA34AD" w:rsidP="00FA34AD">
      <w:pPr>
        <w:keepNext/>
        <w:ind w:left="851" w:right="-24"/>
        <w:jc w:val="both"/>
        <w:outlineLvl w:val="1"/>
        <w:rPr>
          <w:b/>
          <w:bCs/>
          <w:iCs/>
          <w:lang w:val="sr-Latn-ME"/>
        </w:rPr>
      </w:pPr>
      <w:r w:rsidRPr="00FA34AD">
        <w:rPr>
          <w:b/>
          <w:bCs/>
          <w:iCs/>
          <w:lang w:val="sr-Latn-ME"/>
        </w:rPr>
        <w:lastRenderedPageBreak/>
        <w:t>II</w:t>
      </w:r>
      <w:r w:rsidRPr="00FA34AD">
        <w:rPr>
          <w:b/>
          <w:bCs/>
          <w:iCs/>
          <w:lang w:val="sr-Latn-ME"/>
        </w:rPr>
        <w:tab/>
        <w:t>IZDACI</w:t>
      </w:r>
    </w:p>
    <w:p w14:paraId="4C3A5C70" w14:textId="77777777" w:rsidR="00FA34AD" w:rsidRPr="00FA34AD" w:rsidRDefault="00FA34AD" w:rsidP="00FA34AD">
      <w:pPr>
        <w:ind w:right="-24"/>
        <w:jc w:val="both"/>
        <w:rPr>
          <w:lang w:val="sr-Latn-ME"/>
        </w:rPr>
      </w:pPr>
    </w:p>
    <w:p w14:paraId="75F90289" w14:textId="77777777" w:rsidR="00FA34AD" w:rsidRPr="00FA34AD" w:rsidRDefault="00FA34AD" w:rsidP="00FA34AD">
      <w:pPr>
        <w:ind w:right="-24"/>
        <w:jc w:val="both"/>
        <w:rPr>
          <w:b/>
          <w:bCs/>
          <w:color w:val="FF0000"/>
          <w:lang w:val="sr-Latn-ME"/>
        </w:rPr>
      </w:pPr>
      <w:r w:rsidRPr="00FA34AD">
        <w:rPr>
          <w:lang w:val="sr-Latn-ME"/>
        </w:rPr>
        <w:t xml:space="preserve">Realizovani  izdaci u 2022. godini iznose </w:t>
      </w:r>
      <w:r w:rsidRPr="00FA34AD">
        <w:rPr>
          <w:b/>
          <w:bCs/>
          <w:lang w:val="sr-Latn-ME"/>
        </w:rPr>
        <w:t xml:space="preserve">12.938.095,25 € </w:t>
      </w:r>
      <w:r w:rsidRPr="00FA34AD">
        <w:rPr>
          <w:bCs/>
          <w:lang w:val="sr-Latn-ME"/>
        </w:rPr>
        <w:t xml:space="preserve">što predstavlja </w:t>
      </w:r>
      <w:r w:rsidRPr="00FA34AD">
        <w:rPr>
          <w:b/>
          <w:bCs/>
          <w:lang w:val="sr-Latn-ME"/>
        </w:rPr>
        <w:t>64,25%</w:t>
      </w:r>
      <w:r w:rsidRPr="00FA34AD">
        <w:rPr>
          <w:bCs/>
          <w:lang w:val="sr-Latn-ME"/>
        </w:rPr>
        <w:t xml:space="preserve"> od ukupno planiranih izdataka</w:t>
      </w:r>
      <w:r w:rsidRPr="00FA34AD">
        <w:rPr>
          <w:b/>
          <w:bCs/>
          <w:lang w:val="sr-Latn-ME"/>
        </w:rPr>
        <w:t>.</w:t>
      </w:r>
    </w:p>
    <w:p w14:paraId="6CE33768" w14:textId="77777777" w:rsidR="00FA34AD" w:rsidRPr="00FA34AD" w:rsidRDefault="00FA34AD" w:rsidP="00FA34AD">
      <w:pPr>
        <w:ind w:right="-24" w:firstLine="851"/>
        <w:jc w:val="both"/>
        <w:rPr>
          <w:b/>
          <w:bCs/>
          <w:color w:val="FF0000"/>
          <w:lang w:val="sr-Latn-ME"/>
        </w:rPr>
      </w:pPr>
    </w:p>
    <w:p w14:paraId="63D17183" w14:textId="77777777" w:rsidR="00FA34AD" w:rsidRPr="00FA34AD" w:rsidRDefault="00FA34AD" w:rsidP="00FA34AD">
      <w:pPr>
        <w:ind w:right="-24"/>
        <w:jc w:val="center"/>
        <w:rPr>
          <w:b/>
          <w:bCs/>
          <w:color w:val="000000"/>
          <w:lang w:val="sr-Latn-ME"/>
        </w:rPr>
      </w:pPr>
    </w:p>
    <w:tbl>
      <w:tblPr>
        <w:tblW w:w="7020" w:type="dxa"/>
        <w:tblInd w:w="988" w:type="dxa"/>
        <w:tblLook w:val="04A0" w:firstRow="1" w:lastRow="0" w:firstColumn="1" w:lastColumn="0" w:noHBand="0" w:noVBand="1"/>
      </w:tblPr>
      <w:tblGrid>
        <w:gridCol w:w="2700"/>
        <w:gridCol w:w="1720"/>
        <w:gridCol w:w="2600"/>
      </w:tblGrid>
      <w:tr w:rsidR="00FA34AD" w:rsidRPr="009352ED" w14:paraId="50B1C966" w14:textId="77777777" w:rsidTr="00F6600C">
        <w:trPr>
          <w:trHeight w:val="6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9B9C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OPIS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9487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Izvršenje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C566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Učešće izdataka u izvršenom budžetu</w:t>
            </w:r>
          </w:p>
        </w:tc>
      </w:tr>
      <w:tr w:rsidR="00FA34AD" w:rsidRPr="00FA34AD" w14:paraId="563AC28E" w14:textId="77777777" w:rsidTr="00F6600C">
        <w:trPr>
          <w:trHeight w:val="2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824BF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Tekući izdaci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934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5.386.351,35  €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9144" w14:textId="77777777" w:rsidR="00FA34AD" w:rsidRPr="00FA34AD" w:rsidRDefault="00FA34AD" w:rsidP="00E02A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39,31%</w:t>
            </w:r>
          </w:p>
        </w:tc>
      </w:tr>
      <w:tr w:rsidR="00FA34AD" w:rsidRPr="00FA34AD" w14:paraId="39F15FD4" w14:textId="77777777" w:rsidTr="00F6600C">
        <w:trPr>
          <w:trHeight w:val="2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AE4F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Transferi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D5A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2.054.839,58  €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4AE6" w14:textId="77777777" w:rsidR="00FA34AD" w:rsidRPr="00FA34AD" w:rsidRDefault="00FA34AD" w:rsidP="00E02A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15,88%</w:t>
            </w:r>
          </w:p>
        </w:tc>
      </w:tr>
      <w:tr w:rsidR="00FA34AD" w:rsidRPr="00FA34AD" w14:paraId="6BA588B5" w14:textId="77777777" w:rsidTr="00F6600C">
        <w:trPr>
          <w:trHeight w:val="2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0EAB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Kapitalni izdaci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C15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4.627.975,88  €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ECF7" w14:textId="77777777" w:rsidR="00FA34AD" w:rsidRPr="00FA34AD" w:rsidRDefault="00FA34AD" w:rsidP="00E02A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35,77%</w:t>
            </w:r>
          </w:p>
        </w:tc>
      </w:tr>
      <w:tr w:rsidR="00FA34AD" w:rsidRPr="00FA34AD" w14:paraId="69798CC2" w14:textId="77777777" w:rsidTr="00F6600C">
        <w:trPr>
          <w:trHeight w:val="5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A84CF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Otplata duga i obaveze iz prethodnog perioda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D92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602.105,41  €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ADB3" w14:textId="77777777" w:rsidR="00FA34AD" w:rsidRPr="00FA34AD" w:rsidRDefault="00FA34AD" w:rsidP="00E02A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6,97%</w:t>
            </w:r>
          </w:p>
        </w:tc>
      </w:tr>
      <w:tr w:rsidR="00FA34AD" w:rsidRPr="00FA34AD" w14:paraId="7DF730C1" w14:textId="77777777" w:rsidTr="00F6600C">
        <w:trPr>
          <w:trHeight w:val="2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9DB6B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Rezerve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9C1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266.823,03  €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1BAA" w14:textId="77777777" w:rsidR="00FA34AD" w:rsidRPr="00FA34AD" w:rsidRDefault="00FA34AD" w:rsidP="00E02A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/>
              </w:rPr>
              <w:t>2,06%</w:t>
            </w:r>
          </w:p>
        </w:tc>
      </w:tr>
    </w:tbl>
    <w:p w14:paraId="0F1660D1" w14:textId="77777777" w:rsidR="00FA34AD" w:rsidRPr="00FA34AD" w:rsidRDefault="00FA34AD" w:rsidP="00FA34AD">
      <w:pPr>
        <w:ind w:right="-24" w:firstLine="851"/>
        <w:jc w:val="both"/>
        <w:rPr>
          <w:b/>
          <w:bCs/>
          <w:color w:val="000000"/>
          <w:lang w:val="sr-Latn-ME"/>
        </w:rPr>
      </w:pPr>
    </w:p>
    <w:p w14:paraId="688CD969" w14:textId="77777777" w:rsidR="00FA34AD" w:rsidRPr="00FA34AD" w:rsidRDefault="00FA34AD" w:rsidP="00FA34AD">
      <w:pPr>
        <w:ind w:right="-24"/>
        <w:jc w:val="both"/>
        <w:rPr>
          <w:b/>
          <w:bCs/>
          <w:color w:val="000000"/>
          <w:lang w:val="sr-Latn-ME"/>
        </w:rPr>
      </w:pPr>
    </w:p>
    <w:p w14:paraId="7E7D86C7" w14:textId="77777777" w:rsidR="00FA34AD" w:rsidRPr="00FA34AD" w:rsidRDefault="00FA34AD" w:rsidP="00FA34AD">
      <w:pPr>
        <w:ind w:right="-24"/>
        <w:jc w:val="both"/>
        <w:rPr>
          <w:b/>
          <w:bCs/>
          <w:color w:val="000000"/>
          <w:lang w:val="sr-Latn-ME"/>
        </w:rPr>
      </w:pPr>
    </w:p>
    <w:p w14:paraId="30A8873D" w14:textId="77777777" w:rsidR="00FA34AD" w:rsidRPr="00FA34AD" w:rsidRDefault="00FA34AD" w:rsidP="00FA34AD">
      <w:pPr>
        <w:ind w:right="-24"/>
        <w:jc w:val="both"/>
        <w:rPr>
          <w:b/>
          <w:bCs/>
          <w:color w:val="000000"/>
          <w:lang w:val="sr-Latn-ME"/>
        </w:rPr>
      </w:pPr>
      <w:r w:rsidRPr="00FA34AD">
        <w:rPr>
          <w:noProof/>
          <w:lang w:val="en-GB" w:eastAsia="en-GB"/>
        </w:rPr>
        <w:drawing>
          <wp:inline distT="0" distB="0" distL="0" distR="0" wp14:anchorId="4437D9D6" wp14:editId="2DACD1F7">
            <wp:extent cx="5410200" cy="3922776"/>
            <wp:effectExtent l="38100" t="57150" r="38100" b="40005"/>
            <wp:docPr id="47487178" name="Chart 1" title="Procentualno učešće izdataka u izvršenom budžetu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FA85180-0F9C-4AA4-9E09-2A1D15B46B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C590E3E" w14:textId="77777777" w:rsidR="00FA34AD" w:rsidRPr="00FA34AD" w:rsidRDefault="00FA34AD" w:rsidP="00FA34AD">
      <w:pPr>
        <w:ind w:right="-24"/>
        <w:jc w:val="both"/>
        <w:rPr>
          <w:b/>
          <w:bCs/>
          <w:color w:val="000000"/>
          <w:lang w:val="sr-Latn-ME"/>
        </w:rPr>
      </w:pPr>
    </w:p>
    <w:p w14:paraId="0F844D9F" w14:textId="1350A070" w:rsidR="00FA34AD" w:rsidRPr="00FA34AD" w:rsidRDefault="00FA34AD" w:rsidP="00FA34AD">
      <w:pPr>
        <w:ind w:left="851" w:right="-24" w:firstLine="720"/>
        <w:jc w:val="both"/>
        <w:rPr>
          <w:lang w:val="sr-Latn-ME"/>
        </w:rPr>
      </w:pPr>
      <w:r w:rsidRPr="00FA34AD">
        <w:rPr>
          <w:lang w:val="sr-Latn-ME"/>
        </w:rPr>
        <w:t xml:space="preserve">                                              </w:t>
      </w:r>
    </w:p>
    <w:p w14:paraId="45BCE60E" w14:textId="77777777" w:rsidR="000621AC" w:rsidRDefault="00FA34AD" w:rsidP="00FA34AD">
      <w:pPr>
        <w:ind w:right="-24"/>
        <w:rPr>
          <w:b/>
          <w:lang w:val="sr-Latn-ME"/>
        </w:rPr>
      </w:pPr>
      <w:r w:rsidRPr="00FA34AD">
        <w:rPr>
          <w:b/>
          <w:lang w:val="sr-Latn-ME"/>
        </w:rPr>
        <w:t xml:space="preserve">          </w:t>
      </w:r>
    </w:p>
    <w:p w14:paraId="7897968B" w14:textId="77777777" w:rsidR="000621AC" w:rsidRDefault="000621AC" w:rsidP="00FA34AD">
      <w:pPr>
        <w:ind w:right="-24"/>
        <w:rPr>
          <w:b/>
          <w:lang w:val="sr-Latn-ME"/>
        </w:rPr>
      </w:pPr>
    </w:p>
    <w:p w14:paraId="7C900716" w14:textId="77777777" w:rsidR="000621AC" w:rsidRDefault="000621AC" w:rsidP="00FA34AD">
      <w:pPr>
        <w:ind w:right="-24"/>
        <w:rPr>
          <w:b/>
          <w:lang w:val="sr-Latn-ME"/>
        </w:rPr>
      </w:pPr>
    </w:p>
    <w:p w14:paraId="32E23505" w14:textId="77777777" w:rsidR="000621AC" w:rsidRDefault="000621AC" w:rsidP="00FA34AD">
      <w:pPr>
        <w:ind w:right="-24"/>
        <w:rPr>
          <w:b/>
          <w:lang w:val="sr-Latn-ME"/>
        </w:rPr>
      </w:pPr>
    </w:p>
    <w:p w14:paraId="6F4D8175" w14:textId="77777777" w:rsidR="000621AC" w:rsidRDefault="000621AC" w:rsidP="00FA34AD">
      <w:pPr>
        <w:ind w:right="-24"/>
        <w:rPr>
          <w:b/>
          <w:lang w:val="sr-Latn-ME"/>
        </w:rPr>
      </w:pPr>
    </w:p>
    <w:p w14:paraId="5592A470" w14:textId="77777777" w:rsidR="000621AC" w:rsidRDefault="000621AC" w:rsidP="00FA34AD">
      <w:pPr>
        <w:ind w:right="-24"/>
        <w:rPr>
          <w:b/>
          <w:lang w:val="sr-Latn-ME"/>
        </w:rPr>
      </w:pPr>
    </w:p>
    <w:p w14:paraId="2B893ACF" w14:textId="77777777" w:rsidR="000621AC" w:rsidRDefault="000621AC" w:rsidP="00FA34AD">
      <w:pPr>
        <w:ind w:right="-24"/>
        <w:rPr>
          <w:b/>
          <w:lang w:val="sr-Latn-ME"/>
        </w:rPr>
      </w:pPr>
    </w:p>
    <w:p w14:paraId="40612D0C" w14:textId="77777777" w:rsidR="000621AC" w:rsidRDefault="000621AC" w:rsidP="00FA34AD">
      <w:pPr>
        <w:ind w:right="-24"/>
        <w:rPr>
          <w:b/>
          <w:lang w:val="sr-Latn-ME"/>
        </w:rPr>
      </w:pPr>
    </w:p>
    <w:p w14:paraId="5C084345" w14:textId="4AA1E87F" w:rsidR="00FA34AD" w:rsidRPr="00FA34AD" w:rsidRDefault="00FA34AD" w:rsidP="00FA34AD">
      <w:pPr>
        <w:ind w:right="-24"/>
        <w:rPr>
          <w:b/>
          <w:color w:val="FF0000"/>
          <w:lang w:val="sr-Latn-ME"/>
        </w:rPr>
      </w:pPr>
      <w:r w:rsidRPr="00FA34AD">
        <w:rPr>
          <w:b/>
          <w:lang w:val="sr-Latn-ME"/>
        </w:rPr>
        <w:lastRenderedPageBreak/>
        <w:t xml:space="preserve">   Tabela 1 - Uporedni prikaz izvršenja budžeta  2022.godina / 2021.godina</w:t>
      </w:r>
    </w:p>
    <w:p w14:paraId="4409A2F4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</w:p>
    <w:tbl>
      <w:tblPr>
        <w:tblW w:w="8818" w:type="dxa"/>
        <w:tblInd w:w="137" w:type="dxa"/>
        <w:tblLook w:val="04A0" w:firstRow="1" w:lastRow="0" w:firstColumn="1" w:lastColumn="0" w:noHBand="0" w:noVBand="1"/>
      </w:tblPr>
      <w:tblGrid>
        <w:gridCol w:w="605"/>
        <w:gridCol w:w="2143"/>
        <w:gridCol w:w="2780"/>
        <w:gridCol w:w="2268"/>
        <w:gridCol w:w="1022"/>
      </w:tblGrid>
      <w:tr w:rsidR="00FA34AD" w:rsidRPr="00FA34AD" w14:paraId="1AF8C5AA" w14:textId="77777777" w:rsidTr="00F6600C">
        <w:trPr>
          <w:trHeight w:val="64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5244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>r.br.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DC8F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>OPIS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3C55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 xml:space="preserve"> Izvršenje budžeta u 2021. godini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4F51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 xml:space="preserve"> Izvršenje budžeta u 2022. godini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8003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>Index (IV/III)</w:t>
            </w:r>
          </w:p>
        </w:tc>
      </w:tr>
      <w:tr w:rsidR="00FA34AD" w:rsidRPr="00FA34AD" w14:paraId="5FB00665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C4AD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I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0A58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II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C895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III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C449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IV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FB49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V</w:t>
            </w:r>
          </w:p>
        </w:tc>
      </w:tr>
      <w:tr w:rsidR="00FA34AD" w:rsidRPr="00FA34AD" w14:paraId="06D00D50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23996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3B16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Bruto zarade i doprinosi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F7DC1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3.079.643,41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828E3" w14:textId="5BABFA1A" w:rsidR="00FA34AD" w:rsidRPr="00FA34AD" w:rsidRDefault="00E02AB9" w:rsidP="00E02AB9">
            <w:pPr>
              <w:rPr>
                <w:color w:val="000000"/>
                <w:sz w:val="20"/>
                <w:szCs w:val="20"/>
                <w:lang w:val="sr-Latn-ME"/>
              </w:rPr>
            </w:pPr>
            <w:r>
              <w:rPr>
                <w:color w:val="000000"/>
                <w:sz w:val="20"/>
                <w:szCs w:val="20"/>
                <w:lang w:val="sr-Latn-ME"/>
              </w:rPr>
              <w:t xml:space="preserve">       </w:t>
            </w:r>
            <w:r w:rsidR="00FA34AD" w:rsidRPr="00FA34AD">
              <w:rPr>
                <w:color w:val="000000"/>
                <w:sz w:val="20"/>
                <w:szCs w:val="20"/>
                <w:lang w:val="sr-Latn-ME"/>
              </w:rPr>
              <w:t>2.739.172,78  €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42CA" w14:textId="276C96CD" w:rsidR="00FA34AD" w:rsidRPr="00FA34AD" w:rsidRDefault="00E02AB9" w:rsidP="00E02AB9">
            <w:pPr>
              <w:rPr>
                <w:color w:val="000000"/>
                <w:sz w:val="20"/>
                <w:szCs w:val="20"/>
                <w:lang w:val="sr-Latn-ME"/>
              </w:rPr>
            </w:pPr>
            <w:r>
              <w:rPr>
                <w:color w:val="000000"/>
                <w:sz w:val="20"/>
                <w:szCs w:val="20"/>
                <w:lang w:val="sr-Latn-ME"/>
              </w:rPr>
              <w:t xml:space="preserve">    </w:t>
            </w:r>
            <w:r w:rsidR="00FA34AD" w:rsidRPr="00FA34AD">
              <w:rPr>
                <w:color w:val="000000"/>
                <w:sz w:val="20"/>
                <w:szCs w:val="20"/>
                <w:lang w:val="sr-Latn-ME"/>
              </w:rPr>
              <w:t>0,89</w:t>
            </w:r>
          </w:p>
        </w:tc>
      </w:tr>
      <w:tr w:rsidR="00FA34AD" w:rsidRPr="00FA34AD" w14:paraId="05FBD667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B65F0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AB03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Ostala lična primanja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7719F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440.066,43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ED14D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147.883,12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7096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0,34</w:t>
            </w:r>
          </w:p>
        </w:tc>
      </w:tr>
      <w:tr w:rsidR="00FA34AD" w:rsidRPr="00FA34AD" w14:paraId="7E3FD6CE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CF1D5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3121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Rashodi za materijal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7BB1C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475.456,71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1E3A2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503.554,28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9C1C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1,06</w:t>
            </w:r>
          </w:p>
        </w:tc>
      </w:tr>
      <w:tr w:rsidR="00FA34AD" w:rsidRPr="00FA34AD" w14:paraId="675B1797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0879B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3F5D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Rashodi za usluge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ECEF1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571.811,53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5CC91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903.337,92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A86D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1,58</w:t>
            </w:r>
          </w:p>
        </w:tc>
      </w:tr>
      <w:tr w:rsidR="00FA34AD" w:rsidRPr="00FA34AD" w14:paraId="1883708B" w14:textId="77777777" w:rsidTr="00F6600C">
        <w:trPr>
          <w:trHeight w:val="27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4EC53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F847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Rashodi za tekuće održavanje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3AA9D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  75.127,45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51550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106.686,54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7474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1,42</w:t>
            </w:r>
          </w:p>
        </w:tc>
      </w:tr>
      <w:tr w:rsidR="00FA34AD" w:rsidRPr="00FA34AD" w14:paraId="70F439E4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13547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A1C9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Kamate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C7051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157.607,51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D942A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199.010,58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E6B4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1,26</w:t>
            </w:r>
          </w:p>
        </w:tc>
      </w:tr>
      <w:tr w:rsidR="00FA34AD" w:rsidRPr="00FA34AD" w14:paraId="40B89FE5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CA00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7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5636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Renta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74B42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    7.329,56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DD59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-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65E9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-</w:t>
            </w:r>
          </w:p>
        </w:tc>
      </w:tr>
      <w:tr w:rsidR="00FA34AD" w:rsidRPr="00FA34AD" w14:paraId="1EFE5BB0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ADE99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5538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Ostali izdaci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423AE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297.136,49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997FC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486.706,13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8D38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1,64</w:t>
            </w:r>
          </w:p>
        </w:tc>
      </w:tr>
      <w:tr w:rsidR="00FA34AD" w:rsidRPr="00FA34AD" w14:paraId="602E6326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02736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05E7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Transferi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84D1A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1.884.717,00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2C4A6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2.054.839,58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E4DB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1,09</w:t>
            </w:r>
          </w:p>
        </w:tc>
      </w:tr>
      <w:tr w:rsidR="00FA34AD" w:rsidRPr="00FA34AD" w14:paraId="0E551EB9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E8E7B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F12E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Pozajmice i krediti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D4C25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              -  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30DC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46DB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-</w:t>
            </w:r>
          </w:p>
        </w:tc>
      </w:tr>
      <w:tr w:rsidR="00FA34AD" w:rsidRPr="00FA34AD" w14:paraId="59303E48" w14:textId="77777777" w:rsidTr="00F6600C">
        <w:trPr>
          <w:trHeight w:val="25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846B1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E9EF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Otplata duga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77CEC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553.080,19  €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03064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382.370,26  €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512E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0,69</w:t>
            </w:r>
          </w:p>
        </w:tc>
      </w:tr>
      <w:tr w:rsidR="00FA34AD" w:rsidRPr="00FA34AD" w14:paraId="33715F80" w14:textId="77777777" w:rsidTr="00F6600C">
        <w:trPr>
          <w:trHeight w:val="51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23191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12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403F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Obaveza iz prethodnog perioda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900B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1.616.330,89  €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EA10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519.735,15  €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2939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0,32</w:t>
            </w:r>
          </w:p>
        </w:tc>
      </w:tr>
      <w:tr w:rsidR="00FA34AD" w:rsidRPr="00FA34AD" w14:paraId="6220E42C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98BA4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D9C3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Rezerve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4D6BF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   139.530,64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F2D1C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266.823,03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6F34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1,91</w:t>
            </w:r>
          </w:p>
        </w:tc>
      </w:tr>
      <w:tr w:rsidR="00FA34AD" w:rsidRPr="00FA34AD" w14:paraId="46524132" w14:textId="77777777" w:rsidTr="00F6600C">
        <w:trPr>
          <w:trHeight w:val="25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E545D" w14:textId="77777777" w:rsidR="00FA34AD" w:rsidRPr="00FA34AD" w:rsidRDefault="00FA34AD" w:rsidP="00F6600C">
            <w:pPr>
              <w:jc w:val="right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283C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Kapitalni izdaci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F6555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   3.733.174,33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F380F" w14:textId="77777777" w:rsidR="00FA34AD" w:rsidRPr="00FA34AD" w:rsidRDefault="00FA34AD" w:rsidP="00F6600C">
            <w:pPr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 xml:space="preserve">              4.627.975,88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6A8B" w14:textId="77777777" w:rsidR="00FA34AD" w:rsidRPr="00FA34AD" w:rsidRDefault="00FA34AD" w:rsidP="00F6600C">
            <w:pPr>
              <w:jc w:val="center"/>
              <w:rPr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color w:val="000000"/>
                <w:sz w:val="20"/>
                <w:szCs w:val="20"/>
                <w:lang w:val="sr-Latn-ME"/>
              </w:rPr>
              <w:t>1,24</w:t>
            </w:r>
          </w:p>
        </w:tc>
      </w:tr>
      <w:tr w:rsidR="00FA34AD" w:rsidRPr="00FA34AD" w14:paraId="2546AA93" w14:textId="77777777" w:rsidTr="00F6600C">
        <w:trPr>
          <w:trHeight w:val="255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C9BE7D0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>Ukupno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90FCB" w14:textId="77777777" w:rsidR="00FA34AD" w:rsidRPr="00FA34AD" w:rsidRDefault="00FA34AD" w:rsidP="00F6600C">
            <w:pPr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 xml:space="preserve">           13.031.012,14  €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FDAE7" w14:textId="77777777" w:rsidR="00FA34AD" w:rsidRPr="00FA34AD" w:rsidRDefault="00FA34AD" w:rsidP="00F6600C">
            <w:pPr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 xml:space="preserve">         12.938.095,25  €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A8EF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A34AD">
              <w:rPr>
                <w:b/>
                <w:bCs/>
                <w:color w:val="000000"/>
                <w:sz w:val="20"/>
                <w:szCs w:val="20"/>
                <w:lang w:val="sr-Latn-ME"/>
              </w:rPr>
              <w:t>0,99</w:t>
            </w:r>
          </w:p>
        </w:tc>
      </w:tr>
    </w:tbl>
    <w:p w14:paraId="230A8366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</w:p>
    <w:p w14:paraId="655FAA28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</w:p>
    <w:p w14:paraId="220FB306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</w:p>
    <w:p w14:paraId="4F53B5A2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  <w:r w:rsidRPr="00FA34AD">
        <w:rPr>
          <w:noProof/>
          <w:lang w:val="en-GB" w:eastAsia="en-GB"/>
        </w:rPr>
        <w:drawing>
          <wp:inline distT="0" distB="0" distL="0" distR="0" wp14:anchorId="59FFC7CC" wp14:editId="44A0B97F">
            <wp:extent cx="5686425" cy="3571875"/>
            <wp:effectExtent l="0" t="0" r="9525" b="9525"/>
            <wp:docPr id="227049833" name="Chart 1" descr="202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3D39335-7AD7-CC83-66EF-64A5CCD695B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96BFA7E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</w:p>
    <w:p w14:paraId="1E758A2B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</w:p>
    <w:p w14:paraId="41CC3E57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lastRenderedPageBreak/>
        <w:t xml:space="preserve">Analizom podataka iz Tabele 1, u kojoj je uporedno prikazano izvršenje budžeta za 2022. i 2021. godinu, uočava se da ukupno realizovani izdaci u 2022. godini iznose 12.938.095,25 € i manji su za oko 1%  u odnosu na realizovane izdatke tokom 2021. godine. </w:t>
      </w:r>
    </w:p>
    <w:p w14:paraId="5380640C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 xml:space="preserve">Izvršenje tekućih izdataka u 2022. godini, evidentiranih u Tabeli 1 pod tačkama 1, 2, 3, 4, 5, 6, 7 i 8 približno je isto u odnosu na izvršenje tekućih izdatka tokom 2021. godine. </w:t>
      </w:r>
    </w:p>
    <w:p w14:paraId="7F8B1565" w14:textId="5BAC7846" w:rsidR="00FA34AD" w:rsidRPr="00FA34AD" w:rsidRDefault="00FA34AD" w:rsidP="00FA34AD">
      <w:pPr>
        <w:pStyle w:val="ListParagraph"/>
        <w:numPr>
          <w:ilvl w:val="0"/>
          <w:numId w:val="46"/>
        </w:numPr>
        <w:ind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U poređenju sa troškovima koji se odnose na Bruto zarade i doprinose na teret poslodavca, primjetno j</w:t>
      </w:r>
      <w:r w:rsidR="00B079A2">
        <w:rPr>
          <w:sz w:val="24"/>
          <w:szCs w:val="24"/>
          <w:lang w:val="sr-Latn-ME"/>
        </w:rPr>
        <w:t>e s</w:t>
      </w:r>
      <w:r w:rsidRPr="00FA34AD">
        <w:rPr>
          <w:sz w:val="24"/>
          <w:szCs w:val="24"/>
          <w:lang w:val="sr-Latn-ME"/>
        </w:rPr>
        <w:t xml:space="preserve">manjena potrošnja za oko 11% u odnosu na istu tokom 2021. godine. </w:t>
      </w:r>
    </w:p>
    <w:p w14:paraId="15C0B942" w14:textId="77777777" w:rsidR="00FA34AD" w:rsidRPr="00FA34AD" w:rsidRDefault="00FA34AD" w:rsidP="00FA34AD">
      <w:pPr>
        <w:pStyle w:val="ListParagraph"/>
        <w:numPr>
          <w:ilvl w:val="0"/>
          <w:numId w:val="46"/>
        </w:numPr>
        <w:ind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 xml:space="preserve">Troškovi za ostala lična primanja manji su za 66,40% u odnosu na 2021. godinu, tokom 2021. godine su sa ove stavke isplaćene otpremnine na osnovu 42 rješenja, a tokom 2022. godine isplaćeno je 10 otpremina;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D8FCC4E" w14:textId="77777777" w:rsidR="00FA34AD" w:rsidRPr="00FA34AD" w:rsidRDefault="00FA34AD" w:rsidP="00FA34AD">
      <w:pPr>
        <w:pStyle w:val="ListParagraph"/>
        <w:numPr>
          <w:ilvl w:val="0"/>
          <w:numId w:val="46"/>
        </w:numPr>
        <w:ind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Rashodi za kamate su za 41.000 € veći u odnosu na 2021. godinu jer je shodno novom planu otplate povećana kamata koja je uslovljena EURIBOR-om;</w:t>
      </w:r>
    </w:p>
    <w:p w14:paraId="309D9013" w14:textId="77777777" w:rsidR="00FA34AD" w:rsidRPr="00FA34AD" w:rsidRDefault="00FA34AD" w:rsidP="00FA34AD">
      <w:pPr>
        <w:pStyle w:val="ListParagraph"/>
        <w:numPr>
          <w:ilvl w:val="0"/>
          <w:numId w:val="46"/>
        </w:numPr>
        <w:ind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Konto Otplata duga realizovana je 98,68% i odnosi se na otplatu kredita prema Crnogorskoj komercijalnoj banci, po ugovoru br.08-400/20-370/4 od 30.03.2021. godine i novom planu otplate  br.08-402/21-53/6 od 31.10.2022. godine, a sve po osnovu Odluke o dugoročnom zaduživanju Opštine Tivat, br.03-040/20-303 od 29.12.2020. godine;</w:t>
      </w:r>
    </w:p>
    <w:p w14:paraId="27ACE42C" w14:textId="77777777" w:rsidR="00FA34AD" w:rsidRPr="00FA34AD" w:rsidRDefault="00FA34AD" w:rsidP="00FA34AD">
      <w:pPr>
        <w:pStyle w:val="ListParagraph"/>
        <w:numPr>
          <w:ilvl w:val="0"/>
          <w:numId w:val="46"/>
        </w:numPr>
        <w:ind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Stavka otplata obaveza iz prethodnog perioda u izvještajnom periodu realizovana je u iznosu od 519.735,15 €, odnosno 99,81 %</w:t>
      </w:r>
      <w:r w:rsidRPr="00FA34AD">
        <w:rPr>
          <w:b/>
          <w:bCs/>
          <w:sz w:val="24"/>
          <w:szCs w:val="24"/>
          <w:lang w:val="sr-Latn-ME"/>
        </w:rPr>
        <w:t xml:space="preserve"> </w:t>
      </w:r>
      <w:r w:rsidRPr="00FA34AD">
        <w:rPr>
          <w:iCs/>
          <w:sz w:val="24"/>
          <w:szCs w:val="24"/>
          <w:lang w:val="sr-Latn-ME"/>
        </w:rPr>
        <w:t>od plana za posmatrani period,</w:t>
      </w:r>
      <w:r w:rsidRPr="00FA34AD">
        <w:rPr>
          <w:b/>
          <w:bCs/>
          <w:sz w:val="24"/>
          <w:szCs w:val="24"/>
          <w:lang w:val="sr-Latn-ME"/>
        </w:rPr>
        <w:t xml:space="preserve"> </w:t>
      </w:r>
      <w:r w:rsidRPr="00FA34AD">
        <w:rPr>
          <w:sz w:val="24"/>
          <w:szCs w:val="24"/>
          <w:lang w:val="sr-Latn-ME"/>
        </w:rPr>
        <w:t>troškovi se odnose na</w:t>
      </w:r>
      <w:r w:rsidRPr="00FA34AD">
        <w:rPr>
          <w:bCs/>
          <w:sz w:val="24"/>
          <w:szCs w:val="24"/>
          <w:lang w:val="sr-Latn-ME"/>
        </w:rPr>
        <w:t>:</w:t>
      </w:r>
      <w:r w:rsidRPr="00FA34AD">
        <w:rPr>
          <w:sz w:val="24"/>
          <w:szCs w:val="24"/>
          <w:lang w:val="sr-Latn-ME"/>
        </w:rPr>
        <w:t xml:space="preserve"> </w:t>
      </w:r>
    </w:p>
    <w:p w14:paraId="2EBA3976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 xml:space="preserve">obaveze Centra za kulturu u iznosu od 49.257,43 €, odnose se na isplatu bruto zarade i doprinosa, kao i naknada članovima savjeta za decembar 2021. godine; </w:t>
      </w:r>
    </w:p>
    <w:p w14:paraId="393B36AA" w14:textId="256A5BE8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obaveze JU Dnevnog centar u iznosu od 15.851,01 €, odnose se na isplatu bruto zarade i doprinosa, kao i naknada članovima savjeta za decembar 2021. godine;</w:t>
      </w:r>
    </w:p>
    <w:p w14:paraId="2FACE695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obaveze JU Muzej i galerija u iznosu od 11.569,99 €, odnose se na isplatu bruto zarade i doprinosa, kao i naknada članovima savjeta za decembar 2021. godine;</w:t>
      </w:r>
    </w:p>
    <w:p w14:paraId="1716BF45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obaveze iz  prethodnog perioda JU Sportske dvorane u iznosu od 13.745,40 €, odnose se na isplatu bruto zarade i doprinosa, kao i naknada članovima savjeta za decembar 2021. godine  i utrošenoj vodi iz prethodnih godina;</w:t>
      </w:r>
    </w:p>
    <w:p w14:paraId="5EB46513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 xml:space="preserve">obaveze iz  prethodnog perioda za kapitalne investicije u ukupnom iznosu od 9.294,02 € što se odnosi na ispaltu prema PPOV-u prema njihovom redovnom zahtjevu za decembar 2021. godine; </w:t>
      </w:r>
    </w:p>
    <w:p w14:paraId="49966DC8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 xml:space="preserve">obaveze prema fizičkim i pravnim licima po osnovu Zaključaka predsjednika a u skladu sa Izvještajima o procjeni štete koje je sačinila Komisija za procjenu štete od prirodnih nepogoda nastalih 18.09.2021.godine, u ukupnom iznosu od 31.114,21 €; </w:t>
      </w:r>
    </w:p>
    <w:p w14:paraId="2AFE705E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 xml:space="preserve">preostala sredstva odnose se na isplatu bruto zarade prema zaposlenima u Opštini Tivat za decembar 2021 godine u iznosu od 191.210,21 €, isplatu zaostalih dogovanja po osnovu doprinosa u iznosu od 72.218,18 €, kamatu u iznosu od 46.438,22 € za Fazu V i V2, obaveze prema EPCG po računima za decembar 2021 godine u ukupnom iznosu od 24.216,77 €, obaveze prema Pošti CG po Ugovoru za pružanje usluga štampanja i uručenja poreskih rješenja broj 07-426/21-126/13 od 10.06.2021. i isporučenih faktura u iznosu od 12.111,35 €, isplaćene dotacije po Odluci Agencije za sprečavanje korupcije broj 03-01-1063/4-22 i Odluci i Zaključku o visini budžetskih sredstava za finansiranje redovnog rada političkih subjekata Grupi birača Slobodni građani i Slogom do pobjede za drugu polovinu 2020.godine i prva tri mjeseca 2021.godine, u ukupnom iznosu od 7.906,61 €,  obaveze prema PPOV po osnovu dotacija koja se prenose Vodovodu i kanalizaciji doo u iznosu od 7.521,40 €, obaveze prema </w:t>
      </w:r>
      <w:r w:rsidRPr="00FA34AD">
        <w:rPr>
          <w:bCs/>
          <w:sz w:val="24"/>
          <w:szCs w:val="24"/>
          <w:lang w:val="sr-Latn-ME"/>
        </w:rPr>
        <w:lastRenderedPageBreak/>
        <w:t>Košarkaškom klubu Teodo shodno Ugovoru broj 01-614/21-71/14 od 07.04.2021.godine u iznosu od 7.400,00 €, sumirana dugovanja prema Vodovodu i kanalizaciji doo Tivat za utrošenu vodu iz prethodnih godina za Opštinu, opštinske poslovne prostore, ustanove i mjesne zajednice dugovanje u iznosu od 3.007,49 €, obaveza prema adv. Petru Samardžiću po Ugovoru za pružanja pravne pomoći broj 01-018/21-729 od 20.10.2021.godine u bruto iznosu od 2.420,00 €, obaveze prema Telenor za  internet usluge (wifi) u ukupnom iznosu od 2.420,00 €, isplate prema Financial and Management Consulting doo Podgorica za preostali dug iz 2021. po osnovu Ugovora za pržanja usluga izrade studije opravdanosti osnivanja poslovnog inkubatora (PI) u iznosu od 2.000,00 € i ostale tekuće obaveze opštine Tivat iz decembra 2021.godine prema raznim dobavaljačima u iznosu od 10.032,86 €.</w:t>
      </w:r>
    </w:p>
    <w:p w14:paraId="7E299066" w14:textId="77777777" w:rsidR="00FA34AD" w:rsidRPr="00FA34AD" w:rsidRDefault="00FA34AD" w:rsidP="00FA34AD">
      <w:pPr>
        <w:pStyle w:val="ListParagraph"/>
        <w:ind w:left="1276" w:right="-24"/>
        <w:jc w:val="both"/>
        <w:rPr>
          <w:lang w:val="sr-Latn-ME"/>
        </w:rPr>
      </w:pPr>
    </w:p>
    <w:p w14:paraId="1B95997C" w14:textId="77777777" w:rsidR="00FA34AD" w:rsidRPr="00FA34AD" w:rsidRDefault="00FA34AD" w:rsidP="00FA34AD">
      <w:pPr>
        <w:pStyle w:val="ListParagraph"/>
        <w:numPr>
          <w:ilvl w:val="0"/>
          <w:numId w:val="46"/>
        </w:numPr>
        <w:ind w:right="-24"/>
        <w:jc w:val="both"/>
        <w:rPr>
          <w:sz w:val="24"/>
          <w:szCs w:val="24"/>
          <w:lang w:val="sr-Latn-ME"/>
        </w:rPr>
      </w:pPr>
      <w:r w:rsidRPr="00FA34AD">
        <w:rPr>
          <w:sz w:val="24"/>
          <w:szCs w:val="24"/>
          <w:lang w:val="sr-Latn-ME"/>
        </w:rPr>
        <w:t>Da su kapitalni izdaci ostvareni u iznosu od 4.627.975,88 €. Učestvuju u ukupnoj strukturi izvršenih rashoda sa 35,77 %, bilježi ostvarenje od 42,55 % planiranog kapitalnog dijela budžeta za 2022. godinu i u odnosu na 2021.godinu  izvršene za 24% više.</w:t>
      </w:r>
    </w:p>
    <w:p w14:paraId="552DEA69" w14:textId="77777777" w:rsidR="00FA34AD" w:rsidRPr="00FA34AD" w:rsidRDefault="00FA34AD" w:rsidP="00FA34AD">
      <w:pPr>
        <w:pStyle w:val="ListParagraph"/>
        <w:ind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 xml:space="preserve">                         </w:t>
      </w:r>
    </w:p>
    <w:p w14:paraId="5D86991B" w14:textId="0BF2E367" w:rsidR="00FA34AD" w:rsidRPr="00E02AB9" w:rsidRDefault="00FA34AD" w:rsidP="00E02AB9">
      <w:pPr>
        <w:pStyle w:val="ListParagraph"/>
        <w:ind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 xml:space="preserve">                                              </w:t>
      </w:r>
    </w:p>
    <w:p w14:paraId="0FAC8E48" w14:textId="77777777" w:rsidR="00FA34AD" w:rsidRPr="00FA34AD" w:rsidRDefault="00FA34AD" w:rsidP="00FA34AD">
      <w:pPr>
        <w:ind w:left="851" w:right="-24"/>
        <w:jc w:val="both"/>
        <w:rPr>
          <w:lang w:val="sr-Latn-ME"/>
        </w:rPr>
      </w:pPr>
    </w:p>
    <w:p w14:paraId="69DB2217" w14:textId="77777777" w:rsidR="00FA34AD" w:rsidRPr="00FA34AD" w:rsidRDefault="00FA34AD" w:rsidP="00FA34AD">
      <w:pPr>
        <w:ind w:right="-24"/>
        <w:jc w:val="both"/>
        <w:rPr>
          <w:b/>
          <w:bCs/>
          <w:iCs/>
          <w:lang w:val="sr-Latn-ME"/>
        </w:rPr>
      </w:pPr>
      <w:r w:rsidRPr="00FA34AD">
        <w:rPr>
          <w:b/>
          <w:bCs/>
          <w:iCs/>
          <w:lang w:val="sr-Latn-ME"/>
        </w:rPr>
        <w:t xml:space="preserve"> I    TEKUĆI IZDACI</w:t>
      </w:r>
    </w:p>
    <w:p w14:paraId="16B7C691" w14:textId="77777777" w:rsidR="00FA34AD" w:rsidRPr="00FA34AD" w:rsidRDefault="00FA34AD" w:rsidP="00FA34AD">
      <w:pPr>
        <w:ind w:left="851" w:right="-24" w:hanging="1560"/>
        <w:jc w:val="both"/>
        <w:rPr>
          <w:b/>
          <w:bCs/>
          <w:iCs/>
          <w:lang w:val="sr-Latn-ME"/>
        </w:rPr>
      </w:pPr>
    </w:p>
    <w:p w14:paraId="234965F8" w14:textId="77777777" w:rsidR="00FA34AD" w:rsidRPr="00116C0E" w:rsidRDefault="00FA34AD" w:rsidP="00116C0E">
      <w:pPr>
        <w:ind w:right="-24"/>
        <w:jc w:val="both"/>
        <w:rPr>
          <w:b/>
          <w:bCs/>
          <w:iCs/>
          <w:lang w:val="sr-Latn-ME"/>
        </w:rPr>
      </w:pPr>
      <w:r w:rsidRPr="00116C0E">
        <w:rPr>
          <w:b/>
          <w:bCs/>
          <w:iCs/>
          <w:lang w:val="sr-Latn-ME"/>
        </w:rPr>
        <w:t xml:space="preserve">BRUTO ZARADE </w:t>
      </w:r>
    </w:p>
    <w:p w14:paraId="51D9A4E6" w14:textId="77777777" w:rsidR="00FA34AD" w:rsidRPr="00FA34AD" w:rsidRDefault="00FA34AD" w:rsidP="00FA34AD">
      <w:pPr>
        <w:ind w:left="851" w:right="-24" w:firstLine="851"/>
        <w:jc w:val="both"/>
        <w:rPr>
          <w:iCs/>
          <w:lang w:val="sr-Latn-ME"/>
        </w:rPr>
      </w:pPr>
    </w:p>
    <w:p w14:paraId="2597E22C" w14:textId="77777777" w:rsidR="00FA34AD" w:rsidRPr="00FA34AD" w:rsidRDefault="00FA34AD" w:rsidP="00FA34AD">
      <w:pPr>
        <w:ind w:right="-24"/>
        <w:jc w:val="both"/>
        <w:rPr>
          <w:b/>
          <w:bCs/>
          <w:iCs/>
          <w:lang w:val="sr-Latn-ME"/>
        </w:rPr>
      </w:pPr>
      <w:r w:rsidRPr="00FA34AD">
        <w:rPr>
          <w:iCs/>
          <w:lang w:val="sr-Latn-ME"/>
        </w:rPr>
        <w:t xml:space="preserve">Rashodi za </w:t>
      </w:r>
      <w:r w:rsidRPr="00FA34AD">
        <w:rPr>
          <w:b/>
          <w:iCs/>
          <w:lang w:val="sr-Latn-ME"/>
        </w:rPr>
        <w:t xml:space="preserve">bruto zarade i doprinosi </w:t>
      </w:r>
      <w:r w:rsidRPr="00FA34AD">
        <w:rPr>
          <w:iCs/>
          <w:lang w:val="sr-Latn-ME"/>
        </w:rPr>
        <w:t xml:space="preserve"> zaposlenih</w:t>
      </w:r>
      <w:r w:rsidRPr="00FA34AD">
        <w:rPr>
          <w:lang w:val="sr-Latn-ME"/>
        </w:rPr>
        <w:t xml:space="preserve"> u organima uprave, posebnim, stručnim službama i javnim ustanovama </w:t>
      </w:r>
      <w:r w:rsidRPr="00FA34AD">
        <w:rPr>
          <w:iCs/>
          <w:lang w:val="sr-Latn-ME"/>
        </w:rPr>
        <w:t xml:space="preserve">Budžetom za 2022. godine izvršene su u iznosu od </w:t>
      </w:r>
      <w:r w:rsidRPr="00FA34AD">
        <w:rPr>
          <w:b/>
          <w:lang w:val="sr-Latn-ME"/>
        </w:rPr>
        <w:t xml:space="preserve">2.739.172,78 </w:t>
      </w:r>
      <w:r w:rsidRPr="00FA34AD">
        <w:rPr>
          <w:b/>
          <w:bCs/>
          <w:iCs/>
          <w:lang w:val="sr-Latn-ME"/>
        </w:rPr>
        <w:t>€.</w:t>
      </w:r>
    </w:p>
    <w:p w14:paraId="4ECC8AEC" w14:textId="77777777" w:rsidR="00FA34AD" w:rsidRPr="00FA34AD" w:rsidRDefault="00FA34AD" w:rsidP="00FA34AD">
      <w:pPr>
        <w:ind w:right="-24" w:firstLine="851"/>
        <w:jc w:val="both"/>
        <w:rPr>
          <w:b/>
          <w:bCs/>
          <w:iCs/>
          <w:lang w:val="sr-Latn-ME"/>
        </w:rPr>
      </w:pPr>
    </w:p>
    <w:p w14:paraId="17FA70E1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  <w:r w:rsidRPr="00FA34AD">
        <w:rPr>
          <w:iCs/>
          <w:lang w:val="sr-Latn-ME"/>
        </w:rPr>
        <w:t>Struktura bruto zarada zaposlenih čine izdaci za:</w:t>
      </w:r>
    </w:p>
    <w:p w14:paraId="7DC925DA" w14:textId="77777777" w:rsidR="00FA34AD" w:rsidRPr="00FA34AD" w:rsidRDefault="00FA34AD" w:rsidP="00FA34AD">
      <w:pPr>
        <w:numPr>
          <w:ilvl w:val="0"/>
          <w:numId w:val="22"/>
        </w:numPr>
        <w:ind w:left="851"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neto plate</w:t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  <w:t>2.002.421,82  €</w:t>
      </w:r>
    </w:p>
    <w:p w14:paraId="28BE0C4A" w14:textId="77777777" w:rsidR="00FA34AD" w:rsidRPr="00FA34AD" w:rsidRDefault="00FA34AD" w:rsidP="00FA34AD">
      <w:pPr>
        <w:numPr>
          <w:ilvl w:val="0"/>
          <w:numId w:val="22"/>
        </w:numPr>
        <w:ind w:left="851"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porez na zarade zaposlenih</w:t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  <w:t xml:space="preserve">               110.282,47  €                    </w:t>
      </w:r>
    </w:p>
    <w:p w14:paraId="1DEA4289" w14:textId="77777777" w:rsidR="00FA34AD" w:rsidRPr="00FA34AD" w:rsidRDefault="00FA34AD" w:rsidP="00FA34AD">
      <w:pPr>
        <w:numPr>
          <w:ilvl w:val="0"/>
          <w:numId w:val="22"/>
        </w:numPr>
        <w:ind w:left="851"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doprinosi na teret zaposlenog</w:t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  <w:t xml:space="preserve">               413.377,14  €</w:t>
      </w:r>
    </w:p>
    <w:p w14:paraId="3F073878" w14:textId="77777777" w:rsidR="00FA34AD" w:rsidRPr="00FA34AD" w:rsidRDefault="00FA34AD" w:rsidP="00FA34AD">
      <w:pPr>
        <w:numPr>
          <w:ilvl w:val="0"/>
          <w:numId w:val="22"/>
        </w:numPr>
        <w:ind w:left="851"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doprinosi na teret poslodavca</w:t>
      </w:r>
      <w:r w:rsidRPr="00FA34AD">
        <w:rPr>
          <w:iCs/>
          <w:lang w:val="sr-Latn-ME"/>
        </w:rPr>
        <w:tab/>
      </w:r>
      <w:r w:rsidRPr="00FA34AD">
        <w:rPr>
          <w:iCs/>
          <w:lang w:val="sr-Latn-ME"/>
        </w:rPr>
        <w:tab/>
        <w:t xml:space="preserve">               199.789,77  €</w:t>
      </w:r>
    </w:p>
    <w:p w14:paraId="130E1E00" w14:textId="77777777" w:rsidR="00FA34AD" w:rsidRPr="00FA34AD" w:rsidRDefault="00FA34AD" w:rsidP="00FA34AD">
      <w:pPr>
        <w:numPr>
          <w:ilvl w:val="0"/>
          <w:numId w:val="22"/>
        </w:numPr>
        <w:ind w:left="851"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>prirez porezu na dohodak fizičkih lica</w:t>
      </w:r>
      <w:r w:rsidRPr="00FA34AD">
        <w:rPr>
          <w:iCs/>
          <w:lang w:val="sr-Latn-ME"/>
        </w:rPr>
        <w:tab/>
        <w:t xml:space="preserve">                 13.301,58  €</w:t>
      </w:r>
    </w:p>
    <w:p w14:paraId="2BDEF8BA" w14:textId="77777777" w:rsidR="00116C0E" w:rsidRDefault="00116C0E" w:rsidP="00FA34AD">
      <w:pPr>
        <w:ind w:right="-24"/>
        <w:jc w:val="both"/>
        <w:rPr>
          <w:b/>
          <w:bCs/>
          <w:iCs/>
          <w:lang w:val="sr-Latn-ME"/>
        </w:rPr>
      </w:pPr>
    </w:p>
    <w:p w14:paraId="17A8F68D" w14:textId="4D896B1C" w:rsidR="00FA34AD" w:rsidRPr="00FA34AD" w:rsidRDefault="00FA34AD" w:rsidP="00FA34AD">
      <w:pPr>
        <w:ind w:right="-24"/>
        <w:jc w:val="both"/>
        <w:rPr>
          <w:b/>
          <w:bCs/>
          <w:iCs/>
          <w:lang w:val="sr-Latn-ME"/>
        </w:rPr>
      </w:pPr>
      <w:r w:rsidRPr="00FA34AD">
        <w:rPr>
          <w:b/>
          <w:bCs/>
          <w:iCs/>
          <w:lang w:val="sr-Latn-ME"/>
        </w:rPr>
        <w:t>OSTALA LIČNA PRIMANJA ZAPOSLENIH</w:t>
      </w:r>
    </w:p>
    <w:p w14:paraId="48074D00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</w:p>
    <w:p w14:paraId="5B21C14E" w14:textId="45253E06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Strukturu ostalih ličnih primanja čine: naknade za zimnicu ( 37.620,00 €), naknada za prevoz ( 28.960,18 €), otpremnine ( 42.011,99 €), naknade odbornicima ( 17.438,95 €)</w:t>
      </w:r>
      <w:r w:rsidR="000621AC">
        <w:rPr>
          <w:lang w:val="sr-Latn-ME"/>
        </w:rPr>
        <w:t>,</w:t>
      </w:r>
      <w:r w:rsidRPr="00FA34AD">
        <w:rPr>
          <w:lang w:val="sr-Latn-ME"/>
        </w:rPr>
        <w:t xml:space="preserve"> jubilarne nagrade ( 972,00 €) i ostale naknade (20.880,00 €). U odnosu na 2021. godinu rashodi za lična primanja su izvršeni za 66% manje. Razlog tome je </w:t>
      </w:r>
      <w:r w:rsidR="000621AC">
        <w:rPr>
          <w:lang w:val="sr-Latn-ME"/>
        </w:rPr>
        <w:t xml:space="preserve">84% manje izvršenje </w:t>
      </w:r>
      <w:r w:rsidRPr="00FA34AD">
        <w:rPr>
          <w:lang w:val="sr-Latn-ME"/>
        </w:rPr>
        <w:t xml:space="preserve">rashoda za naknade odbornicima a sve </w:t>
      </w:r>
      <w:r w:rsidR="000621AC">
        <w:rPr>
          <w:lang w:val="sr-Latn-ME"/>
        </w:rPr>
        <w:t>u skladu sa</w:t>
      </w:r>
      <w:r w:rsidRPr="00FA34AD">
        <w:rPr>
          <w:lang w:val="sr-Latn-ME"/>
        </w:rPr>
        <w:t xml:space="preserve"> </w:t>
      </w:r>
      <w:r w:rsidRPr="00FA34AD">
        <w:rPr>
          <w:rFonts w:eastAsiaTheme="minorEastAsia"/>
          <w:color w:val="000000"/>
          <w:lang w:val="sr-Latn-ME" w:eastAsia="en-GB"/>
        </w:rPr>
        <w:t>Odlukom o raspuštanj</w:t>
      </w:r>
      <w:r w:rsidR="000621AC">
        <w:rPr>
          <w:rFonts w:eastAsiaTheme="minorEastAsia"/>
          <w:color w:val="000000"/>
          <w:lang w:val="sr-Latn-ME" w:eastAsia="en-GB"/>
        </w:rPr>
        <w:t>u</w:t>
      </w:r>
      <w:r w:rsidRPr="00FA34AD">
        <w:rPr>
          <w:rFonts w:eastAsiaTheme="minorEastAsia"/>
          <w:color w:val="000000"/>
          <w:lang w:val="sr-Latn-ME" w:eastAsia="en-GB"/>
        </w:rPr>
        <w:t xml:space="preserve"> </w:t>
      </w:r>
      <w:r w:rsidR="000621AC">
        <w:rPr>
          <w:rFonts w:eastAsiaTheme="minorEastAsia"/>
          <w:color w:val="000000"/>
          <w:lang w:val="sr-Latn-ME" w:eastAsia="en-GB"/>
        </w:rPr>
        <w:t>S</w:t>
      </w:r>
      <w:r w:rsidRPr="00FA34AD">
        <w:rPr>
          <w:rFonts w:eastAsiaTheme="minorEastAsia"/>
          <w:color w:val="000000"/>
          <w:lang w:val="sr-Latn-ME" w:eastAsia="en-GB"/>
        </w:rPr>
        <w:t xml:space="preserve">kupštine </w:t>
      </w:r>
      <w:r w:rsidR="000621AC">
        <w:rPr>
          <w:rFonts w:eastAsiaTheme="minorEastAsia"/>
          <w:color w:val="000000"/>
          <w:lang w:val="sr-Latn-ME" w:eastAsia="en-GB"/>
        </w:rPr>
        <w:t>O</w:t>
      </w:r>
      <w:r w:rsidRPr="00FA34AD">
        <w:rPr>
          <w:rFonts w:eastAsiaTheme="minorEastAsia"/>
          <w:color w:val="000000"/>
          <w:lang w:val="sr-Latn-ME" w:eastAsia="en-GB"/>
        </w:rPr>
        <w:t xml:space="preserve">pštine Tivat </w:t>
      </w:r>
      <w:r w:rsidRPr="00FA34AD">
        <w:rPr>
          <w:rFonts w:eastAsiaTheme="minorHAnsi"/>
          <w:lang w:val="sr-Latn-ME"/>
        </w:rPr>
        <w:t>("Službeni list Crne Gore", br. 26/22</w:t>
      </w:r>
      <w:r w:rsidR="000621AC">
        <w:rPr>
          <w:rFonts w:eastAsiaTheme="minorHAnsi"/>
          <w:lang w:val="sr-Latn-ME"/>
        </w:rPr>
        <w:t xml:space="preserve">, </w:t>
      </w:r>
      <w:r w:rsidRPr="00FA34AD">
        <w:rPr>
          <w:rFonts w:eastAsiaTheme="minorHAnsi"/>
          <w:lang w:val="sr-Latn-ME"/>
        </w:rPr>
        <w:t>68/22)</w:t>
      </w:r>
      <w:r w:rsidRPr="00FA34AD">
        <w:rPr>
          <w:rFonts w:eastAsiaTheme="minorEastAsia"/>
          <w:color w:val="000000"/>
          <w:lang w:val="sr-Latn-ME" w:eastAsia="en-GB"/>
        </w:rPr>
        <w:t xml:space="preserve"> po kojoj odbornici nisu stekli pravo na naknadu</w:t>
      </w:r>
      <w:r w:rsidRPr="00FA34AD">
        <w:rPr>
          <w:lang w:val="sr-Latn-ME"/>
        </w:rPr>
        <w:t>. Mnogo manji broj donošenih Rješenja o otpremninama u odnosu na 2021.godinu je razlog i mnogo manjeg izvršenja sa ove stavke u 2022.godini.</w:t>
      </w:r>
    </w:p>
    <w:p w14:paraId="3901B20A" w14:textId="77777777" w:rsidR="00FA34AD" w:rsidRPr="00FA34AD" w:rsidRDefault="00FA34AD" w:rsidP="00FA34AD">
      <w:pPr>
        <w:ind w:right="-24" w:firstLine="851"/>
        <w:jc w:val="both"/>
        <w:rPr>
          <w:iCs/>
          <w:color w:val="FF0000"/>
          <w:lang w:val="sr-Latn-ME"/>
        </w:rPr>
      </w:pPr>
    </w:p>
    <w:p w14:paraId="7AE909AD" w14:textId="77777777" w:rsidR="000621AC" w:rsidRDefault="000621AC" w:rsidP="00116C0E">
      <w:pPr>
        <w:ind w:right="-24"/>
        <w:jc w:val="both"/>
        <w:rPr>
          <w:b/>
          <w:bCs/>
          <w:iCs/>
          <w:lang w:val="sr-Latn-ME"/>
        </w:rPr>
      </w:pPr>
    </w:p>
    <w:p w14:paraId="039367C0" w14:textId="77777777" w:rsidR="000621AC" w:rsidRDefault="000621AC" w:rsidP="00116C0E">
      <w:pPr>
        <w:ind w:right="-24"/>
        <w:jc w:val="both"/>
        <w:rPr>
          <w:b/>
          <w:bCs/>
          <w:iCs/>
          <w:lang w:val="sr-Latn-ME"/>
        </w:rPr>
      </w:pPr>
    </w:p>
    <w:p w14:paraId="197F124B" w14:textId="77777777" w:rsidR="000621AC" w:rsidRDefault="000621AC" w:rsidP="00116C0E">
      <w:pPr>
        <w:ind w:right="-24"/>
        <w:jc w:val="both"/>
        <w:rPr>
          <w:b/>
          <w:bCs/>
          <w:iCs/>
          <w:lang w:val="sr-Latn-ME"/>
        </w:rPr>
      </w:pPr>
    </w:p>
    <w:p w14:paraId="066D2A06" w14:textId="77777777" w:rsidR="000621AC" w:rsidRDefault="000621AC" w:rsidP="00116C0E">
      <w:pPr>
        <w:ind w:right="-24"/>
        <w:jc w:val="both"/>
        <w:rPr>
          <w:b/>
          <w:bCs/>
          <w:iCs/>
          <w:lang w:val="sr-Latn-ME"/>
        </w:rPr>
      </w:pPr>
    </w:p>
    <w:p w14:paraId="11180845" w14:textId="40C95275" w:rsidR="00FA34AD" w:rsidRPr="00116C0E" w:rsidRDefault="00FA34AD" w:rsidP="00116C0E">
      <w:pPr>
        <w:ind w:right="-24"/>
        <w:jc w:val="both"/>
        <w:rPr>
          <w:b/>
          <w:bCs/>
          <w:iCs/>
          <w:lang w:val="sr-Latn-ME"/>
        </w:rPr>
      </w:pPr>
      <w:r w:rsidRPr="00116C0E">
        <w:rPr>
          <w:b/>
          <w:bCs/>
          <w:iCs/>
          <w:lang w:val="sr-Latn-ME"/>
        </w:rPr>
        <w:lastRenderedPageBreak/>
        <w:t>RASHODI ZA MATERIJAL</w:t>
      </w:r>
    </w:p>
    <w:p w14:paraId="6202025A" w14:textId="77777777" w:rsidR="00FA34AD" w:rsidRPr="00FA34AD" w:rsidRDefault="00FA34AD" w:rsidP="00FA34AD">
      <w:pPr>
        <w:ind w:left="851" w:right="-24"/>
        <w:jc w:val="both"/>
        <w:rPr>
          <w:b/>
          <w:bCs/>
          <w:iCs/>
          <w:lang w:val="sr-Latn-ME"/>
        </w:rPr>
      </w:pPr>
    </w:p>
    <w:p w14:paraId="022114E2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b/>
          <w:iCs/>
          <w:lang w:val="sr-Latn-ME"/>
        </w:rPr>
        <w:t>Sredstva utrošena za materijal</w:t>
      </w:r>
      <w:r w:rsidRPr="00FA34AD">
        <w:rPr>
          <w:iCs/>
          <w:lang w:val="sr-Latn-ME"/>
        </w:rPr>
        <w:t xml:space="preserve"> u 2022.godinu iznose </w:t>
      </w:r>
      <w:r w:rsidRPr="00FA34AD">
        <w:rPr>
          <w:b/>
          <w:iCs/>
          <w:lang w:val="sr-Latn-ME"/>
        </w:rPr>
        <w:t>503.554,28 €</w:t>
      </w:r>
      <w:r w:rsidRPr="00FA34AD">
        <w:rPr>
          <w:iCs/>
          <w:lang w:val="sr-Latn-ME"/>
        </w:rPr>
        <w:t xml:space="preserve"> </w:t>
      </w:r>
      <w:r w:rsidRPr="00FA34AD">
        <w:rPr>
          <w:b/>
          <w:bCs/>
          <w:iCs/>
          <w:lang w:val="sr-Latn-ME"/>
        </w:rPr>
        <w:t xml:space="preserve"> </w:t>
      </w:r>
      <w:r w:rsidRPr="00FA34AD">
        <w:rPr>
          <w:bCs/>
          <w:iCs/>
          <w:lang w:val="sr-Latn-ME"/>
        </w:rPr>
        <w:t>i predstvalja</w:t>
      </w:r>
      <w:r w:rsidRPr="00FA34AD">
        <w:rPr>
          <w:b/>
          <w:bCs/>
          <w:iCs/>
          <w:lang w:val="sr-Latn-ME"/>
        </w:rPr>
        <w:t xml:space="preserve"> 3,89 %</w:t>
      </w:r>
      <w:r w:rsidRPr="00FA34AD">
        <w:rPr>
          <w:iCs/>
          <w:lang w:val="sr-Latn-ME"/>
        </w:rPr>
        <w:t xml:space="preserve"> ukupnih izvršenih izdataka.</w:t>
      </w:r>
    </w:p>
    <w:p w14:paraId="4A2AE1F1" w14:textId="77777777" w:rsidR="00FA34AD" w:rsidRPr="00FA34AD" w:rsidRDefault="00FA34AD" w:rsidP="00FA34AD">
      <w:pPr>
        <w:ind w:right="-24"/>
        <w:jc w:val="both"/>
        <w:rPr>
          <w:bCs/>
          <w:iCs/>
          <w:lang w:val="sr-Latn-ME"/>
        </w:rPr>
      </w:pPr>
      <w:r w:rsidRPr="00FA34AD">
        <w:rPr>
          <w:iCs/>
          <w:lang w:val="sr-Latn-ME"/>
        </w:rPr>
        <w:t xml:space="preserve">Utrošena sredstva za materijal odnose se na </w:t>
      </w:r>
      <w:r w:rsidRPr="00FA34AD">
        <w:rPr>
          <w:bCs/>
          <w:iCs/>
          <w:lang w:val="sr-Latn-ME"/>
        </w:rPr>
        <w:t>materijalne troškove organa lokalne uprave i to:</w:t>
      </w:r>
    </w:p>
    <w:p w14:paraId="6A2AAB19" w14:textId="77777777" w:rsidR="00FA34AD" w:rsidRPr="00FA34AD" w:rsidRDefault="00FA34AD" w:rsidP="00FA34AD">
      <w:pPr>
        <w:ind w:right="-24" w:firstLine="851"/>
        <w:jc w:val="both"/>
        <w:rPr>
          <w:bCs/>
          <w:iCs/>
          <w:lang w:val="sr-Latn-ME"/>
        </w:rPr>
      </w:pPr>
    </w:p>
    <w:p w14:paraId="01F2D90B" w14:textId="77777777" w:rsidR="00FA34AD" w:rsidRPr="00FA34AD" w:rsidRDefault="00FA34AD" w:rsidP="00FA34AD">
      <w:pPr>
        <w:pStyle w:val="ListParagraph"/>
        <w:numPr>
          <w:ilvl w:val="0"/>
          <w:numId w:val="23"/>
        </w:numPr>
        <w:ind w:left="851"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bCs/>
          <w:iCs/>
          <w:sz w:val="24"/>
          <w:szCs w:val="24"/>
          <w:lang w:val="sr-Latn-ME"/>
        </w:rPr>
        <w:t xml:space="preserve">rashodi za administrativni materijal </w:t>
      </w:r>
      <w:r w:rsidRPr="00FA34AD">
        <w:rPr>
          <w:bCs/>
          <w:iCs/>
          <w:sz w:val="24"/>
          <w:szCs w:val="24"/>
          <w:lang w:val="sr-Latn-ME"/>
        </w:rPr>
        <w:tab/>
        <w:t xml:space="preserve">              </w:t>
      </w:r>
      <w:r w:rsidRPr="00FA34AD">
        <w:rPr>
          <w:sz w:val="24"/>
          <w:szCs w:val="24"/>
          <w:lang w:val="sr-Latn-ME"/>
        </w:rPr>
        <w:t>31.058,26  €</w:t>
      </w:r>
    </w:p>
    <w:p w14:paraId="5C7D313E" w14:textId="77777777" w:rsidR="00FA34AD" w:rsidRPr="00FA34AD" w:rsidRDefault="00FA34AD" w:rsidP="00FA34AD">
      <w:pPr>
        <w:pStyle w:val="ListParagraph"/>
        <w:numPr>
          <w:ilvl w:val="0"/>
          <w:numId w:val="23"/>
        </w:numPr>
        <w:ind w:left="851"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bCs/>
          <w:iCs/>
          <w:sz w:val="24"/>
          <w:szCs w:val="24"/>
          <w:lang w:val="sr-Latn-ME"/>
        </w:rPr>
        <w:t xml:space="preserve">materijal za posebne namjene                       </w:t>
      </w:r>
      <w:r w:rsidRPr="00FA34AD">
        <w:rPr>
          <w:sz w:val="24"/>
          <w:szCs w:val="24"/>
          <w:lang w:val="sr-Latn-ME"/>
        </w:rPr>
        <w:t xml:space="preserve">201.687,40 </w:t>
      </w:r>
      <w:r w:rsidRPr="00FA34AD">
        <w:rPr>
          <w:bCs/>
          <w:iCs/>
          <w:sz w:val="24"/>
          <w:szCs w:val="24"/>
          <w:lang w:val="sr-Latn-ME"/>
        </w:rPr>
        <w:t xml:space="preserve"> €</w:t>
      </w:r>
    </w:p>
    <w:p w14:paraId="49D704D9" w14:textId="77777777" w:rsidR="00FA34AD" w:rsidRPr="00FA34AD" w:rsidRDefault="00FA34AD" w:rsidP="00FA34AD">
      <w:pPr>
        <w:pStyle w:val="ListParagraph"/>
        <w:numPr>
          <w:ilvl w:val="0"/>
          <w:numId w:val="23"/>
        </w:numPr>
        <w:ind w:left="851"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bCs/>
          <w:iCs/>
          <w:sz w:val="24"/>
          <w:szCs w:val="24"/>
          <w:lang w:val="sr-Latn-ME"/>
        </w:rPr>
        <w:t>rashodi za energiju</w:t>
      </w:r>
      <w:r w:rsidRPr="00FA34AD">
        <w:rPr>
          <w:bCs/>
          <w:iCs/>
          <w:sz w:val="24"/>
          <w:szCs w:val="24"/>
          <w:lang w:val="sr-Latn-ME"/>
        </w:rPr>
        <w:tab/>
        <w:t xml:space="preserve">                                     </w:t>
      </w:r>
      <w:r w:rsidRPr="00FA34AD">
        <w:rPr>
          <w:sz w:val="24"/>
          <w:szCs w:val="24"/>
          <w:lang w:val="sr-Latn-ME"/>
        </w:rPr>
        <w:t>245.635,75  €</w:t>
      </w:r>
    </w:p>
    <w:p w14:paraId="58E1C3D6" w14:textId="77777777" w:rsidR="00FA34AD" w:rsidRPr="00FA34AD" w:rsidRDefault="00FA34AD" w:rsidP="00FA34AD">
      <w:pPr>
        <w:pStyle w:val="ListParagraph"/>
        <w:numPr>
          <w:ilvl w:val="0"/>
          <w:numId w:val="23"/>
        </w:numPr>
        <w:ind w:left="851" w:right="-24"/>
        <w:jc w:val="both"/>
        <w:rPr>
          <w:bCs/>
          <w:iCs/>
          <w:sz w:val="24"/>
          <w:szCs w:val="24"/>
          <w:lang w:val="sr-Latn-ME"/>
        </w:rPr>
      </w:pPr>
      <w:r w:rsidRPr="00FA34AD">
        <w:rPr>
          <w:bCs/>
          <w:iCs/>
          <w:sz w:val="24"/>
          <w:szCs w:val="24"/>
          <w:lang w:val="sr-Latn-ME"/>
        </w:rPr>
        <w:t>rashodi za gorivo</w:t>
      </w:r>
      <w:r w:rsidRPr="00FA34AD">
        <w:rPr>
          <w:bCs/>
          <w:iCs/>
          <w:sz w:val="24"/>
          <w:szCs w:val="24"/>
          <w:lang w:val="sr-Latn-ME"/>
        </w:rPr>
        <w:tab/>
        <w:t xml:space="preserve">                                       </w:t>
      </w:r>
      <w:r w:rsidRPr="00FA34AD">
        <w:rPr>
          <w:sz w:val="24"/>
          <w:szCs w:val="24"/>
          <w:lang w:val="sr-Latn-ME"/>
        </w:rPr>
        <w:t>25.172,87  €</w:t>
      </w:r>
    </w:p>
    <w:p w14:paraId="6822BBC3" w14:textId="77777777" w:rsidR="00FA34AD" w:rsidRPr="00E02AB9" w:rsidRDefault="00FA34AD" w:rsidP="00E02AB9">
      <w:pPr>
        <w:ind w:left="491" w:right="-24"/>
        <w:jc w:val="both"/>
        <w:rPr>
          <w:bCs/>
          <w:iCs/>
          <w:lang w:val="sr-Latn-ME"/>
        </w:rPr>
      </w:pPr>
    </w:p>
    <w:p w14:paraId="178A0B92" w14:textId="77777777" w:rsidR="00FA34AD" w:rsidRPr="00FA34AD" w:rsidRDefault="00FA34AD" w:rsidP="00FA34AD">
      <w:pPr>
        <w:ind w:right="-24"/>
        <w:jc w:val="both"/>
        <w:rPr>
          <w:bCs/>
          <w:iCs/>
          <w:lang w:val="sr-Latn-ME"/>
        </w:rPr>
      </w:pPr>
      <w:r w:rsidRPr="00FA34AD">
        <w:rPr>
          <w:bCs/>
          <w:iCs/>
          <w:lang w:val="sr-Latn-ME"/>
        </w:rPr>
        <w:t>U odnosu na 2021.godinu u 2022.godinu su troškovi materijal uvećani za 5%.</w:t>
      </w:r>
    </w:p>
    <w:p w14:paraId="25EAB0D0" w14:textId="77777777" w:rsidR="00FA34AD" w:rsidRPr="00FA34AD" w:rsidRDefault="00FA34AD" w:rsidP="00FA34AD">
      <w:pPr>
        <w:pStyle w:val="ListParagraph"/>
        <w:ind w:left="851" w:right="-24"/>
        <w:jc w:val="both"/>
        <w:rPr>
          <w:bCs/>
          <w:iCs/>
          <w:sz w:val="24"/>
          <w:szCs w:val="24"/>
          <w:lang w:val="sr-Latn-ME"/>
        </w:rPr>
      </w:pPr>
    </w:p>
    <w:p w14:paraId="378DEE0F" w14:textId="77777777" w:rsidR="00FA34AD" w:rsidRPr="00116C0E" w:rsidRDefault="00FA34AD" w:rsidP="00116C0E">
      <w:pPr>
        <w:ind w:right="-24"/>
        <w:jc w:val="both"/>
        <w:rPr>
          <w:b/>
          <w:iCs/>
          <w:lang w:val="sr-Latn-ME"/>
        </w:rPr>
      </w:pPr>
      <w:r w:rsidRPr="00116C0E">
        <w:rPr>
          <w:b/>
          <w:bCs/>
          <w:iCs/>
          <w:lang w:val="sr-Latn-ME"/>
        </w:rPr>
        <w:t>RASHODI ZA USLUGE</w:t>
      </w:r>
    </w:p>
    <w:p w14:paraId="5AF28EC3" w14:textId="77777777" w:rsidR="00FA34AD" w:rsidRPr="00FA34AD" w:rsidRDefault="00FA34AD" w:rsidP="00FA34AD">
      <w:pPr>
        <w:ind w:left="851" w:right="-24" w:firstLine="720"/>
        <w:jc w:val="both"/>
        <w:rPr>
          <w:b/>
          <w:iCs/>
          <w:lang w:val="sr-Latn-ME"/>
        </w:rPr>
      </w:pPr>
    </w:p>
    <w:p w14:paraId="265BBC76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b/>
          <w:iCs/>
          <w:lang w:val="sr-Latn-ME"/>
        </w:rPr>
        <w:t>Sredstva za rashode za usluge</w:t>
      </w:r>
      <w:r w:rsidRPr="00FA34AD">
        <w:rPr>
          <w:iCs/>
          <w:lang w:val="sr-Latn-ME"/>
        </w:rPr>
        <w:t xml:space="preserve"> iznose  </w:t>
      </w:r>
      <w:r w:rsidRPr="00FA34AD">
        <w:rPr>
          <w:b/>
          <w:iCs/>
          <w:lang w:val="sr-Latn-ME"/>
        </w:rPr>
        <w:t xml:space="preserve">903.337,92 € </w:t>
      </w:r>
      <w:r w:rsidRPr="00FA34AD">
        <w:rPr>
          <w:bCs/>
          <w:iCs/>
          <w:lang w:val="sr-Latn-ME"/>
        </w:rPr>
        <w:t>ili</w:t>
      </w:r>
      <w:r w:rsidRPr="00FA34AD">
        <w:rPr>
          <w:b/>
          <w:bCs/>
          <w:iCs/>
          <w:lang w:val="sr-Latn-ME"/>
        </w:rPr>
        <w:t xml:space="preserve"> 78,58 %</w:t>
      </w:r>
      <w:r w:rsidRPr="00FA34AD">
        <w:rPr>
          <w:iCs/>
          <w:lang w:val="sr-Latn-ME"/>
        </w:rPr>
        <w:t xml:space="preserve"> od plana za 2022. godinu.</w:t>
      </w:r>
    </w:p>
    <w:p w14:paraId="2859CABE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</w:p>
    <w:p w14:paraId="17C3A6A1" w14:textId="3C16EB68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 xml:space="preserve">Utrošena sredstva odnose se na: </w:t>
      </w:r>
      <w:r w:rsidRPr="00FA34AD">
        <w:rPr>
          <w:bCs/>
          <w:iCs/>
          <w:lang w:val="sr-Latn-ME"/>
        </w:rPr>
        <w:t>službena putovanja (17.531,78 €), reprezentacija ( 17.347,71 €) komunikacione usluge (33.435,05 €), bankarske usluge (22.968,20 €), usluge prevoza učenika (65.352,34 €),  uslu</w:t>
      </w:r>
      <w:r w:rsidR="006E30FE">
        <w:rPr>
          <w:bCs/>
          <w:iCs/>
          <w:lang w:val="sr-Latn-ME"/>
        </w:rPr>
        <w:t>g</w:t>
      </w:r>
      <w:r w:rsidRPr="00FA34AD">
        <w:rPr>
          <w:bCs/>
          <w:iCs/>
          <w:lang w:val="sr-Latn-ME"/>
        </w:rPr>
        <w:t>e notara i državnog arhiva (1.208,47€), konsultantske usluge, projekti i studije (11.786,40 €) usluge stručnog usavršavanja (3.171,42 €) i ostale usluge (730.660,94 € ).</w:t>
      </w:r>
      <w:r w:rsidRPr="00FA34AD">
        <w:rPr>
          <w:b/>
          <w:iCs/>
          <w:lang w:val="sr-Latn-ME"/>
        </w:rPr>
        <w:t xml:space="preserve"> </w:t>
      </w:r>
    </w:p>
    <w:p w14:paraId="47DC2C87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 xml:space="preserve">U okviru ove grupe izdataka, najveći troškovi se odnose na ostale usluge </w:t>
      </w:r>
      <w:r w:rsidRPr="00FA34AD">
        <w:rPr>
          <w:bCs/>
          <w:iCs/>
          <w:lang w:val="sr-Latn-ME"/>
        </w:rPr>
        <w:t xml:space="preserve">730.660,94 </w:t>
      </w:r>
      <w:r w:rsidRPr="00FA34AD">
        <w:rPr>
          <w:iCs/>
          <w:lang w:val="sr-Latn-ME"/>
        </w:rPr>
        <w:t xml:space="preserve">€ od kojih je najviše usmjereno na </w:t>
      </w:r>
      <w:r w:rsidRPr="00FA34AD">
        <w:rPr>
          <w:b/>
          <w:iCs/>
          <w:lang w:val="sr-Latn-ME"/>
        </w:rPr>
        <w:t>programske aktivnosti</w:t>
      </w:r>
      <w:r w:rsidRPr="00FA34AD">
        <w:rPr>
          <w:iCs/>
          <w:lang w:val="sr-Latn-ME"/>
        </w:rPr>
        <w:t xml:space="preserve"> 378.611,53</w:t>
      </w:r>
      <w:r w:rsidRPr="00FA34AD">
        <w:rPr>
          <w:bCs/>
          <w:iCs/>
          <w:lang w:val="sr-Latn-ME"/>
        </w:rPr>
        <w:t>€,</w:t>
      </w:r>
      <w:r w:rsidRPr="00FA34AD">
        <w:rPr>
          <w:iCs/>
          <w:lang w:val="sr-Latn-ME"/>
        </w:rPr>
        <w:t xml:space="preserve"> i to na:</w:t>
      </w:r>
    </w:p>
    <w:p w14:paraId="64A5202A" w14:textId="0D0F0A8E" w:rsidR="00FA34AD" w:rsidRPr="00FA34AD" w:rsidRDefault="00FA34AD" w:rsidP="00FA34AD">
      <w:pPr>
        <w:numPr>
          <w:ilvl w:val="0"/>
          <w:numId w:val="25"/>
        </w:numPr>
        <w:ind w:left="851" w:right="-24"/>
        <w:jc w:val="both"/>
        <w:rPr>
          <w:lang w:val="sr-Latn-ME"/>
        </w:rPr>
      </w:pPr>
      <w:r w:rsidRPr="00FA34AD">
        <w:rPr>
          <w:lang w:val="sr-Latn-ME"/>
        </w:rPr>
        <w:t xml:space="preserve">troškove za programske aktivnosti Centra za kulturu, organizacije festivala  </w:t>
      </w:r>
      <w:r w:rsidR="006E30FE">
        <w:rPr>
          <w:lang w:val="sr-Latn-ME"/>
        </w:rPr>
        <w:t>„</w:t>
      </w:r>
      <w:r w:rsidR="006E30FE" w:rsidRPr="00FA34AD">
        <w:rPr>
          <w:lang w:val="sr-Latn-ME"/>
        </w:rPr>
        <w:t>Purgatorije</w:t>
      </w:r>
      <w:r w:rsidR="006E30FE">
        <w:rPr>
          <w:lang w:val="sr-Latn-ME"/>
        </w:rPr>
        <w:t>“</w:t>
      </w:r>
      <w:r w:rsidRPr="00FA34AD">
        <w:rPr>
          <w:lang w:val="sr-Latn-ME"/>
        </w:rPr>
        <w:t>, organizacija pozorišnog programa i troškove gostovanja pozorišnih asambala  u ukupnom iznosu od 260.591,57 €,</w:t>
      </w:r>
    </w:p>
    <w:p w14:paraId="2DCFE564" w14:textId="52D7D6BA" w:rsidR="00FA34AD" w:rsidRPr="00FA34AD" w:rsidRDefault="00FA34AD" w:rsidP="00FA34AD">
      <w:pPr>
        <w:numPr>
          <w:ilvl w:val="0"/>
          <w:numId w:val="25"/>
        </w:numPr>
        <w:ind w:left="851" w:right="-24"/>
        <w:jc w:val="both"/>
        <w:rPr>
          <w:lang w:val="sr-Latn-ME"/>
        </w:rPr>
      </w:pPr>
      <w:r w:rsidRPr="00FA34AD">
        <w:rPr>
          <w:lang w:val="sr-Latn-ME"/>
        </w:rPr>
        <w:t xml:space="preserve">troškovi organizacije i izvođenja pozorišne predstave </w:t>
      </w:r>
      <w:r w:rsidR="006E30FE">
        <w:rPr>
          <w:lang w:val="sr-Latn-ME"/>
        </w:rPr>
        <w:t>„</w:t>
      </w:r>
      <w:r w:rsidRPr="00FA34AD">
        <w:rPr>
          <w:lang w:val="sr-Latn-ME"/>
        </w:rPr>
        <w:t>Pokojnik</w:t>
      </w:r>
      <w:r w:rsidR="006E30FE">
        <w:rPr>
          <w:lang w:val="sr-Latn-ME"/>
        </w:rPr>
        <w:t>“</w:t>
      </w:r>
      <w:r w:rsidRPr="00FA34AD">
        <w:rPr>
          <w:lang w:val="sr-Latn-ME"/>
        </w:rPr>
        <w:t xml:space="preserve"> u ukupnom iznosu od 56.330,61 €,</w:t>
      </w:r>
    </w:p>
    <w:p w14:paraId="1BA00A04" w14:textId="77777777" w:rsidR="00FA34AD" w:rsidRPr="00FA34AD" w:rsidRDefault="00FA34AD" w:rsidP="00FA34AD">
      <w:pPr>
        <w:numPr>
          <w:ilvl w:val="0"/>
          <w:numId w:val="25"/>
        </w:numPr>
        <w:ind w:left="851" w:right="-24"/>
        <w:jc w:val="both"/>
        <w:rPr>
          <w:lang w:val="sr-Latn-ME"/>
        </w:rPr>
      </w:pPr>
      <w:r w:rsidRPr="00FA34AD">
        <w:rPr>
          <w:lang w:val="sr-Latn-ME"/>
        </w:rPr>
        <w:t>troškovi JU Gradske biblioteke za nabavku knjiga, organizaciju programskih aktivnosti u ukupnom iznosu od 28.392,18 €,</w:t>
      </w:r>
    </w:p>
    <w:p w14:paraId="65AD0960" w14:textId="77777777" w:rsidR="00FA34AD" w:rsidRPr="00FA34AD" w:rsidRDefault="00FA34AD" w:rsidP="00FA34AD">
      <w:pPr>
        <w:numPr>
          <w:ilvl w:val="0"/>
          <w:numId w:val="25"/>
        </w:numPr>
        <w:ind w:left="851" w:right="-24"/>
        <w:jc w:val="both"/>
        <w:rPr>
          <w:lang w:val="sr-Latn-ME"/>
        </w:rPr>
      </w:pPr>
      <w:r w:rsidRPr="00FA34AD">
        <w:rPr>
          <w:lang w:val="sr-Latn-ME"/>
        </w:rPr>
        <w:t xml:space="preserve">troškove JU Muzej i galerije za organizaciju programskih aktivnosti u iznosu od 33.297,17 €.            </w:t>
      </w:r>
    </w:p>
    <w:p w14:paraId="3A4DA47B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Rashodi za usluge su za 58 % više izvršena u 2022. u odnosu na 2021. godini.  Naime najveće odstupanje su u dijelu izvršenja rashoda</w:t>
      </w:r>
      <w:r w:rsidRPr="00FA34AD">
        <w:rPr>
          <w:iCs/>
          <w:lang w:val="sr-Latn-ME"/>
        </w:rPr>
        <w:t xml:space="preserve"> za programske aktivnosti gdje su se, usled povećanog broj pozorišnih, filmskih, književnih i ostalih umjetničkih programa, pomenuti troškovi  povećali za oko 94% u odnosu na 2021.godine. Izdaci za kulturne manifestacije su uvećane za 10 puta jer su 2021.godini zbog pandemije virusa Covid-19 mnoge kulturne manifestacije odložene odnosno nisu ni mogle biti planirane.</w:t>
      </w:r>
    </w:p>
    <w:p w14:paraId="4FABDF25" w14:textId="77777777" w:rsidR="00FA34AD" w:rsidRPr="00FA34AD" w:rsidRDefault="00FA34AD" w:rsidP="00FA34AD">
      <w:pPr>
        <w:ind w:left="851" w:right="-24"/>
        <w:jc w:val="both"/>
        <w:rPr>
          <w:b/>
          <w:bCs/>
          <w:i/>
          <w:iCs/>
          <w:highlight w:val="yellow"/>
          <w:lang w:val="sr-Latn-ME"/>
        </w:rPr>
      </w:pPr>
    </w:p>
    <w:p w14:paraId="0F9C6DD4" w14:textId="77777777" w:rsidR="00FA34AD" w:rsidRPr="00473DCC" w:rsidRDefault="00FA34AD" w:rsidP="00473DCC">
      <w:pPr>
        <w:ind w:right="-24"/>
        <w:jc w:val="both"/>
        <w:rPr>
          <w:b/>
          <w:bCs/>
          <w:lang w:val="sr-Latn-ME"/>
        </w:rPr>
      </w:pPr>
      <w:r w:rsidRPr="00473DCC">
        <w:rPr>
          <w:b/>
          <w:bCs/>
          <w:lang w:val="sr-Latn-ME"/>
        </w:rPr>
        <w:t>TEKUĆE ODRŽAVANJE</w:t>
      </w:r>
    </w:p>
    <w:p w14:paraId="7F2E1A41" w14:textId="77777777" w:rsidR="00FA34AD" w:rsidRPr="00FA34AD" w:rsidRDefault="00FA34AD" w:rsidP="00FA34AD">
      <w:pPr>
        <w:ind w:left="851" w:right="-24"/>
        <w:jc w:val="both"/>
        <w:rPr>
          <w:b/>
          <w:bCs/>
          <w:lang w:val="sr-Latn-ME"/>
        </w:rPr>
      </w:pPr>
    </w:p>
    <w:p w14:paraId="26B23151" w14:textId="10EE8CAA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bCs/>
          <w:lang w:val="sr-Latn-ME"/>
        </w:rPr>
        <w:t xml:space="preserve">U izvještajnom periodu za tekuće održavanje utrošeno je </w:t>
      </w:r>
      <w:r w:rsidRPr="00FA34AD">
        <w:rPr>
          <w:b/>
          <w:bCs/>
          <w:lang w:val="sr-Latn-ME"/>
        </w:rPr>
        <w:t>106.686,54 € ili 82,50</w:t>
      </w:r>
      <w:r w:rsidRPr="00FA34AD">
        <w:rPr>
          <w:b/>
          <w:bCs/>
          <w:iCs/>
          <w:lang w:val="sr-Latn-ME"/>
        </w:rPr>
        <w:t>%</w:t>
      </w:r>
      <w:r w:rsidRPr="00FA34AD">
        <w:rPr>
          <w:iCs/>
          <w:lang w:val="sr-Latn-ME"/>
        </w:rPr>
        <w:t xml:space="preserve"> od plana za posmatrani period. Ovi rashodi su izvršeni za 42% više u odnosu na isti period prošle godine zbog povećane troškova održavanje opreme u zg</w:t>
      </w:r>
      <w:r w:rsidR="006E30FE">
        <w:rPr>
          <w:iCs/>
          <w:lang w:val="sr-Latn-ME"/>
        </w:rPr>
        <w:t>radi</w:t>
      </w:r>
      <w:r w:rsidRPr="00FA34AD">
        <w:rPr>
          <w:iCs/>
          <w:lang w:val="sr-Latn-ME"/>
        </w:rPr>
        <w:t xml:space="preserve">  Opštine i zgradama javnih ustanova.</w:t>
      </w:r>
    </w:p>
    <w:p w14:paraId="1D1AB417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p w14:paraId="247B8AA8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  <w:r w:rsidRPr="00FA34AD">
        <w:rPr>
          <w:iCs/>
          <w:lang w:val="sr-Latn-ME"/>
        </w:rPr>
        <w:t>Struktura tekućeg održavanja:</w:t>
      </w:r>
    </w:p>
    <w:p w14:paraId="328320A1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tbl>
      <w:tblPr>
        <w:tblW w:w="9652" w:type="dxa"/>
        <w:tblInd w:w="95" w:type="dxa"/>
        <w:tblLook w:val="04A0" w:firstRow="1" w:lastRow="0" w:firstColumn="1" w:lastColumn="0" w:noHBand="0" w:noVBand="1"/>
      </w:tblPr>
      <w:tblGrid>
        <w:gridCol w:w="320"/>
        <w:gridCol w:w="6923"/>
        <w:gridCol w:w="2409"/>
      </w:tblGrid>
      <w:tr w:rsidR="00FA34AD" w:rsidRPr="00FA34AD" w14:paraId="3D20BB0A" w14:textId="77777777" w:rsidTr="00F6600C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792E8" w14:textId="77777777" w:rsidR="00FA34AD" w:rsidRPr="00FA34AD" w:rsidRDefault="00FA34AD" w:rsidP="00F6600C">
            <w:pPr>
              <w:ind w:left="851" w:right="-24"/>
              <w:jc w:val="both"/>
              <w:rPr>
                <w:lang w:val="sr-Latn-ME"/>
              </w:rPr>
            </w:pPr>
          </w:p>
        </w:tc>
        <w:tc>
          <w:tcPr>
            <w:tcW w:w="6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6FE" w14:textId="77777777" w:rsidR="00FA34AD" w:rsidRPr="00FA34AD" w:rsidRDefault="00FA34AD" w:rsidP="00F6600C">
            <w:pPr>
              <w:pStyle w:val="ListParagraph"/>
              <w:numPr>
                <w:ilvl w:val="0"/>
                <w:numId w:val="39"/>
              </w:numPr>
              <w:ind w:right="-24"/>
              <w:jc w:val="both"/>
              <w:rPr>
                <w:sz w:val="24"/>
                <w:szCs w:val="24"/>
                <w:lang w:val="sr-Latn-ME"/>
              </w:rPr>
            </w:pPr>
            <w:r w:rsidRPr="00FA34AD">
              <w:rPr>
                <w:sz w:val="24"/>
                <w:szCs w:val="24"/>
                <w:lang w:val="sr-Latn-ME"/>
              </w:rPr>
              <w:t xml:space="preserve">izdaci za tekuće održavanje zgrade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DC9BB" w14:textId="77777777" w:rsidR="00FA34AD" w:rsidRPr="00FA34AD" w:rsidRDefault="00FA34AD" w:rsidP="00F6600C">
            <w:pPr>
              <w:ind w:left="851"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22.705,54 €</w:t>
            </w:r>
          </w:p>
        </w:tc>
      </w:tr>
      <w:tr w:rsidR="00FA34AD" w:rsidRPr="00FA34AD" w14:paraId="640625D0" w14:textId="77777777" w:rsidTr="00F6600C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439A3" w14:textId="77777777" w:rsidR="00FA34AD" w:rsidRPr="00FA34AD" w:rsidRDefault="00FA34AD" w:rsidP="00F6600C">
            <w:pPr>
              <w:ind w:left="851" w:right="-24"/>
              <w:jc w:val="both"/>
              <w:rPr>
                <w:lang w:val="sr-Latn-ME"/>
              </w:rPr>
            </w:pPr>
          </w:p>
        </w:tc>
        <w:tc>
          <w:tcPr>
            <w:tcW w:w="6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3F53C" w14:textId="77777777" w:rsidR="00FA34AD" w:rsidRPr="00FA34AD" w:rsidRDefault="00FA34AD" w:rsidP="00F6600C">
            <w:pPr>
              <w:pStyle w:val="ListParagraph"/>
              <w:numPr>
                <w:ilvl w:val="0"/>
                <w:numId w:val="39"/>
              </w:numPr>
              <w:ind w:right="-24"/>
              <w:jc w:val="both"/>
              <w:rPr>
                <w:sz w:val="24"/>
                <w:szCs w:val="24"/>
                <w:lang w:val="sr-Latn-ME"/>
              </w:rPr>
            </w:pPr>
            <w:r w:rsidRPr="00FA34AD">
              <w:rPr>
                <w:sz w:val="24"/>
                <w:szCs w:val="24"/>
                <w:lang w:val="sr-Latn-ME"/>
              </w:rPr>
              <w:t>izdaci za tekuće održavanje zgrada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3E286" w14:textId="77777777" w:rsidR="00FA34AD" w:rsidRPr="00FA34AD" w:rsidRDefault="00FA34AD" w:rsidP="00F6600C">
            <w:pPr>
              <w:ind w:left="851"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 xml:space="preserve">  1.436,80 €</w:t>
            </w:r>
          </w:p>
        </w:tc>
      </w:tr>
      <w:tr w:rsidR="00FA34AD" w:rsidRPr="00FA34AD" w14:paraId="2177B78F" w14:textId="77777777" w:rsidTr="00F6600C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5956C" w14:textId="77777777" w:rsidR="00FA34AD" w:rsidRPr="00FA34AD" w:rsidRDefault="00FA34AD" w:rsidP="00F6600C">
            <w:pPr>
              <w:ind w:left="851" w:right="-24"/>
              <w:jc w:val="both"/>
              <w:rPr>
                <w:lang w:val="sr-Latn-ME"/>
              </w:rPr>
            </w:pPr>
          </w:p>
        </w:tc>
        <w:tc>
          <w:tcPr>
            <w:tcW w:w="6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2298D" w14:textId="77777777" w:rsidR="00FA34AD" w:rsidRPr="00FA34AD" w:rsidRDefault="00FA34AD" w:rsidP="00F6600C">
            <w:pPr>
              <w:pStyle w:val="ListParagraph"/>
              <w:numPr>
                <w:ilvl w:val="0"/>
                <w:numId w:val="39"/>
              </w:numPr>
              <w:ind w:right="-24"/>
              <w:jc w:val="both"/>
              <w:rPr>
                <w:sz w:val="24"/>
                <w:szCs w:val="24"/>
                <w:lang w:val="sr-Latn-ME"/>
              </w:rPr>
            </w:pPr>
            <w:r w:rsidRPr="00FA34AD">
              <w:rPr>
                <w:sz w:val="24"/>
                <w:szCs w:val="24"/>
                <w:lang w:val="sr-Latn-ME"/>
              </w:rPr>
              <w:t>izdaci za tekuće održavanje opreme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0CD7B" w14:textId="77777777" w:rsidR="00FA34AD" w:rsidRPr="00FA34AD" w:rsidRDefault="00FA34AD" w:rsidP="00F6600C">
            <w:pPr>
              <w:ind w:left="851"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82.544,20 €</w:t>
            </w:r>
          </w:p>
        </w:tc>
      </w:tr>
    </w:tbl>
    <w:p w14:paraId="08C9B48E" w14:textId="77777777" w:rsidR="00FA34AD" w:rsidRPr="00FA34AD" w:rsidRDefault="00FA34AD" w:rsidP="00FA34AD">
      <w:pPr>
        <w:ind w:left="851" w:right="-24" w:firstLine="720"/>
        <w:jc w:val="both"/>
        <w:rPr>
          <w:iCs/>
          <w:color w:val="FF0000"/>
          <w:lang w:val="sr-Latn-ME"/>
        </w:rPr>
      </w:pPr>
    </w:p>
    <w:p w14:paraId="3D2069A1" w14:textId="77777777" w:rsidR="00FA34AD" w:rsidRPr="00FA34AD" w:rsidRDefault="00FA34AD" w:rsidP="00FA34AD">
      <w:pPr>
        <w:ind w:left="851" w:right="-24" w:firstLine="720"/>
        <w:jc w:val="both"/>
        <w:rPr>
          <w:iCs/>
          <w:color w:val="FF0000"/>
          <w:lang w:val="sr-Latn-ME"/>
        </w:rPr>
      </w:pPr>
    </w:p>
    <w:p w14:paraId="1F810840" w14:textId="77777777" w:rsidR="00FA34AD" w:rsidRPr="00FA34AD" w:rsidRDefault="00FA34AD" w:rsidP="00FA34AD">
      <w:pPr>
        <w:ind w:left="851" w:right="-24" w:firstLine="720"/>
        <w:jc w:val="both"/>
        <w:rPr>
          <w:iCs/>
          <w:color w:val="FF0000"/>
          <w:lang w:val="sr-Latn-ME"/>
        </w:rPr>
      </w:pPr>
    </w:p>
    <w:p w14:paraId="34265305" w14:textId="77777777" w:rsidR="00FA34AD" w:rsidRPr="00FA34AD" w:rsidRDefault="00FA34AD" w:rsidP="00FA34AD">
      <w:pPr>
        <w:ind w:left="851" w:right="-24" w:firstLine="720"/>
        <w:jc w:val="both"/>
        <w:rPr>
          <w:iCs/>
          <w:color w:val="FF0000"/>
          <w:lang w:val="sr-Latn-ME"/>
        </w:rPr>
      </w:pPr>
    </w:p>
    <w:p w14:paraId="3D4BC381" w14:textId="77777777" w:rsidR="00FA34AD" w:rsidRPr="00FA34AD" w:rsidRDefault="00FA34AD" w:rsidP="00473DCC">
      <w:pPr>
        <w:ind w:right="-24"/>
        <w:jc w:val="both"/>
        <w:rPr>
          <w:b/>
          <w:bCs/>
          <w:lang w:val="sr-Latn-ME"/>
        </w:rPr>
      </w:pPr>
      <w:r w:rsidRPr="00FA34AD">
        <w:rPr>
          <w:b/>
          <w:bCs/>
          <w:lang w:val="sr-Latn-ME"/>
        </w:rPr>
        <w:t>KAMATE</w:t>
      </w:r>
    </w:p>
    <w:p w14:paraId="1E97F9CB" w14:textId="77777777" w:rsidR="00FA34AD" w:rsidRPr="00FA34AD" w:rsidRDefault="00FA34AD" w:rsidP="00FA34AD">
      <w:pPr>
        <w:ind w:left="851" w:right="-24"/>
        <w:jc w:val="both"/>
        <w:rPr>
          <w:b/>
          <w:bCs/>
          <w:lang w:val="sr-Latn-ME"/>
        </w:rPr>
      </w:pPr>
    </w:p>
    <w:p w14:paraId="475690A0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bCs/>
          <w:lang w:val="sr-Latn-ME"/>
        </w:rPr>
        <w:t xml:space="preserve">U izvještajnom periodu za kamate je usmjereno </w:t>
      </w:r>
      <w:r w:rsidRPr="00FA34AD">
        <w:rPr>
          <w:b/>
          <w:bCs/>
          <w:lang w:val="sr-Latn-ME"/>
        </w:rPr>
        <w:t>199.010,58 € ili 99,51%</w:t>
      </w:r>
      <w:r w:rsidRPr="00FA34AD">
        <w:rPr>
          <w:iCs/>
          <w:lang w:val="sr-Latn-ME"/>
        </w:rPr>
        <w:t xml:space="preserve"> od plana za 2022.godinu. </w:t>
      </w:r>
      <w:r w:rsidRPr="00FA34AD">
        <w:rPr>
          <w:lang w:val="sr-Latn-ME"/>
        </w:rPr>
        <w:t>Izdaci za kamate se odnose na dospjele i plaćene kamate po kreditnim zaduženjima prema Kfw banci za dugoročne kredite za fazu III, V i V-2 u ukupnom iznosu od 110.722,13 € i prema CKB banci za dugoročni kredit je isplaćeno 88.288,45 € na ime kamate.</w:t>
      </w:r>
    </w:p>
    <w:p w14:paraId="5EF72696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</w:p>
    <w:p w14:paraId="4A9027E0" w14:textId="77777777" w:rsidR="00FA34AD" w:rsidRPr="00473DCC" w:rsidRDefault="00FA34AD" w:rsidP="00473DCC">
      <w:pPr>
        <w:ind w:right="-24"/>
        <w:jc w:val="both"/>
        <w:rPr>
          <w:b/>
          <w:lang w:val="sr-Latn-ME"/>
        </w:rPr>
      </w:pPr>
      <w:r w:rsidRPr="00473DCC">
        <w:rPr>
          <w:b/>
          <w:lang w:val="sr-Latn-ME"/>
        </w:rPr>
        <w:t>OSTALI IZDACI</w:t>
      </w:r>
    </w:p>
    <w:p w14:paraId="17569EFC" w14:textId="77777777" w:rsidR="00FA34AD" w:rsidRPr="00FA34AD" w:rsidRDefault="00FA34AD" w:rsidP="00FA34AD">
      <w:pPr>
        <w:ind w:left="851" w:right="-24"/>
        <w:jc w:val="both"/>
        <w:rPr>
          <w:color w:val="FF0000"/>
          <w:lang w:val="sr-Latn-ME"/>
        </w:rPr>
      </w:pPr>
      <w:r w:rsidRPr="00FA34AD">
        <w:rPr>
          <w:color w:val="FF0000"/>
          <w:lang w:val="sr-Latn-ME"/>
        </w:rPr>
        <w:tab/>
      </w:r>
    </w:p>
    <w:p w14:paraId="711DDE85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lang w:val="sr-Latn-ME"/>
        </w:rPr>
        <w:t xml:space="preserve">Ostali izdaci realizovani su u iznosu od </w:t>
      </w:r>
      <w:r w:rsidRPr="00FA34AD">
        <w:rPr>
          <w:b/>
          <w:lang w:val="sr-Latn-ME"/>
        </w:rPr>
        <w:t>486.706,13 € ili 85,37</w:t>
      </w:r>
      <w:r w:rsidRPr="00FA34AD">
        <w:rPr>
          <w:b/>
          <w:bCs/>
          <w:iCs/>
          <w:lang w:val="sr-Latn-ME"/>
        </w:rPr>
        <w:t>%</w:t>
      </w:r>
      <w:r w:rsidRPr="00FA34AD">
        <w:rPr>
          <w:iCs/>
          <w:lang w:val="sr-Latn-ME"/>
        </w:rPr>
        <w:t xml:space="preserve"> od plana za posmatrani period. </w:t>
      </w:r>
    </w:p>
    <w:p w14:paraId="21EE7E44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p w14:paraId="556ECA8C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  <w:r w:rsidRPr="00FA34AD">
        <w:rPr>
          <w:iCs/>
          <w:lang w:val="sr-Latn-ME"/>
        </w:rPr>
        <w:t>Struktura ostalih izdataka:</w:t>
      </w:r>
    </w:p>
    <w:p w14:paraId="165D4084" w14:textId="77777777" w:rsidR="00FA34AD" w:rsidRPr="00FA34AD" w:rsidRDefault="00FA34AD" w:rsidP="00FA34AD">
      <w:pPr>
        <w:ind w:right="-24" w:firstLine="851"/>
        <w:jc w:val="both"/>
        <w:rPr>
          <w:iCs/>
          <w:lang w:val="sr-Latn-ME"/>
        </w:rPr>
      </w:pPr>
    </w:p>
    <w:p w14:paraId="1280D1C3" w14:textId="77777777" w:rsidR="00FA34AD" w:rsidRPr="00FA34AD" w:rsidRDefault="00FA34AD" w:rsidP="00FA34AD">
      <w:pPr>
        <w:numPr>
          <w:ilvl w:val="0"/>
          <w:numId w:val="29"/>
        </w:numPr>
        <w:ind w:left="851" w:right="-24" w:hanging="709"/>
        <w:contextualSpacing/>
        <w:jc w:val="both"/>
        <w:rPr>
          <w:color w:val="FF0000"/>
          <w:lang w:val="sr-Latn-ME"/>
        </w:rPr>
      </w:pPr>
      <w:r w:rsidRPr="00FA34AD">
        <w:rPr>
          <w:lang w:val="sr-Latn-ME"/>
        </w:rPr>
        <w:t xml:space="preserve">izdaci po osnovu isplate ugovora o djelu, komisija i savjeta          52.363,07 € </w:t>
      </w:r>
    </w:p>
    <w:p w14:paraId="72FBD617" w14:textId="77777777" w:rsidR="00FA34AD" w:rsidRPr="00FA34AD" w:rsidRDefault="00FA34AD" w:rsidP="00FA34AD">
      <w:pPr>
        <w:numPr>
          <w:ilvl w:val="0"/>
          <w:numId w:val="29"/>
        </w:numPr>
        <w:ind w:left="851" w:right="-24" w:hanging="709"/>
        <w:contextualSpacing/>
        <w:jc w:val="both"/>
        <w:rPr>
          <w:lang w:val="sr-Latn-ME"/>
        </w:rPr>
      </w:pPr>
      <w:r w:rsidRPr="00FA34AD">
        <w:rPr>
          <w:lang w:val="sr-Latn-ME"/>
        </w:rPr>
        <w:t>izdaci po osnovu sudskih postupaka                                               149.082,41 €</w:t>
      </w:r>
    </w:p>
    <w:p w14:paraId="42512FA9" w14:textId="77777777" w:rsidR="00FA34AD" w:rsidRPr="00FA34AD" w:rsidRDefault="00FA34AD" w:rsidP="00FA34AD">
      <w:pPr>
        <w:numPr>
          <w:ilvl w:val="0"/>
          <w:numId w:val="29"/>
        </w:numPr>
        <w:ind w:left="851" w:right="-24" w:hanging="709"/>
        <w:contextualSpacing/>
        <w:jc w:val="both"/>
        <w:rPr>
          <w:lang w:val="sr-Latn-ME"/>
        </w:rPr>
      </w:pPr>
      <w:r w:rsidRPr="00FA34AD">
        <w:rPr>
          <w:lang w:val="sr-Latn-ME"/>
        </w:rPr>
        <w:t>izrada i održavanje softvera</w:t>
      </w:r>
      <w:r w:rsidRPr="00FA34AD">
        <w:rPr>
          <w:lang w:val="sr-Latn-ME"/>
        </w:rPr>
        <w:tab/>
      </w:r>
      <w:r w:rsidRPr="00FA34AD">
        <w:rPr>
          <w:lang w:val="sr-Latn-ME"/>
        </w:rPr>
        <w:tab/>
      </w:r>
      <w:r w:rsidRPr="00FA34AD">
        <w:rPr>
          <w:lang w:val="sr-Latn-ME"/>
        </w:rPr>
        <w:tab/>
      </w:r>
      <w:r w:rsidRPr="00FA34AD">
        <w:rPr>
          <w:lang w:val="sr-Latn-ME"/>
        </w:rPr>
        <w:tab/>
        <w:t xml:space="preserve">                       22.157,42 €</w:t>
      </w:r>
    </w:p>
    <w:p w14:paraId="3F9E3140" w14:textId="77777777" w:rsidR="00FA34AD" w:rsidRPr="00FA34AD" w:rsidRDefault="00FA34AD" w:rsidP="00FA34AD">
      <w:pPr>
        <w:numPr>
          <w:ilvl w:val="0"/>
          <w:numId w:val="29"/>
        </w:numPr>
        <w:ind w:left="851" w:right="-24" w:hanging="709"/>
        <w:contextualSpacing/>
        <w:jc w:val="both"/>
        <w:rPr>
          <w:lang w:val="sr-Latn-ME"/>
        </w:rPr>
      </w:pPr>
      <w:r w:rsidRPr="00FA34AD">
        <w:rPr>
          <w:lang w:val="sr-Latn-ME"/>
        </w:rPr>
        <w:t>osiguranje</w:t>
      </w:r>
      <w:r w:rsidRPr="00FA34AD">
        <w:rPr>
          <w:lang w:val="sr-Latn-ME"/>
        </w:rPr>
        <w:tab/>
      </w:r>
      <w:r w:rsidRPr="00FA34AD">
        <w:rPr>
          <w:lang w:val="sr-Latn-ME"/>
        </w:rPr>
        <w:tab/>
      </w:r>
      <w:r w:rsidRPr="00FA34AD">
        <w:rPr>
          <w:lang w:val="sr-Latn-ME"/>
        </w:rPr>
        <w:tab/>
      </w:r>
      <w:r w:rsidRPr="00FA34AD">
        <w:rPr>
          <w:lang w:val="sr-Latn-ME"/>
        </w:rPr>
        <w:tab/>
        <w:t xml:space="preserve">                    </w:t>
      </w:r>
      <w:r w:rsidRPr="00FA34AD">
        <w:rPr>
          <w:lang w:val="sr-Latn-ME"/>
        </w:rPr>
        <w:tab/>
        <w:t xml:space="preserve">                         7.846,02 €</w:t>
      </w:r>
    </w:p>
    <w:p w14:paraId="32D42956" w14:textId="77777777" w:rsidR="00FA34AD" w:rsidRPr="00FA34AD" w:rsidRDefault="00FA34AD" w:rsidP="00FA34AD">
      <w:pPr>
        <w:numPr>
          <w:ilvl w:val="0"/>
          <w:numId w:val="29"/>
        </w:numPr>
        <w:ind w:left="851" w:right="-24" w:hanging="709"/>
        <w:contextualSpacing/>
        <w:jc w:val="both"/>
        <w:rPr>
          <w:lang w:val="sr-Latn-ME"/>
        </w:rPr>
      </w:pPr>
      <w:r w:rsidRPr="00FA34AD">
        <w:rPr>
          <w:lang w:val="sr-Latn-ME"/>
        </w:rPr>
        <w:t xml:space="preserve">komunalne naknade(voda, kanalizacija, odvoz  smeća)                 39.166,98 € </w:t>
      </w:r>
    </w:p>
    <w:p w14:paraId="10428DDB" w14:textId="77777777" w:rsidR="00FA34AD" w:rsidRPr="00FA34AD" w:rsidRDefault="00FA34AD" w:rsidP="00FA34AD">
      <w:pPr>
        <w:numPr>
          <w:ilvl w:val="0"/>
          <w:numId w:val="29"/>
        </w:numPr>
        <w:ind w:left="851" w:right="-24" w:hanging="709"/>
        <w:contextualSpacing/>
        <w:jc w:val="both"/>
        <w:rPr>
          <w:lang w:val="sr-Latn-ME"/>
        </w:rPr>
      </w:pPr>
      <w:r w:rsidRPr="00FA34AD">
        <w:rPr>
          <w:lang w:val="sr-Latn-ME"/>
        </w:rPr>
        <w:t>ostalo                                                                                               216.090,23 €</w:t>
      </w:r>
    </w:p>
    <w:p w14:paraId="6448B438" w14:textId="77777777" w:rsidR="00FA34AD" w:rsidRPr="00FA34AD" w:rsidRDefault="00FA34AD" w:rsidP="00FA34AD">
      <w:pPr>
        <w:ind w:left="851" w:right="-24"/>
        <w:contextualSpacing/>
        <w:jc w:val="both"/>
        <w:rPr>
          <w:lang w:val="sr-Latn-ME"/>
        </w:rPr>
      </w:pPr>
    </w:p>
    <w:p w14:paraId="5436A1E2" w14:textId="77777777" w:rsidR="00FA34AD" w:rsidRPr="00FA34AD" w:rsidRDefault="00FA34AD" w:rsidP="00FA34AD">
      <w:pPr>
        <w:tabs>
          <w:tab w:val="num" w:pos="0"/>
        </w:tabs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 xml:space="preserve">U okviru ove grupe izdataka, najveći troškovi se odnose na ostale izdatke konto 41995, za koje je u posmatranom periodu usmjereno </w:t>
      </w:r>
      <w:r w:rsidRPr="00FA34AD">
        <w:rPr>
          <w:bCs/>
          <w:iCs/>
          <w:lang w:val="sr-Latn-ME"/>
        </w:rPr>
        <w:t>149.914,07 €, od čega je isplaćen 7 rata prema NVO Organizacija za zaštitu prava autora muzike PAM CG po Ugovoru 01-118/22-154 i Presudi P.br. 735/19 u ukupnom iznosu od 105.671,72 €. Takodje su sa ove stavke isplaćeni troškovi za</w:t>
      </w:r>
      <w:r w:rsidRPr="00FA34AD">
        <w:rPr>
          <w:iCs/>
          <w:lang w:val="sr-Latn-ME"/>
        </w:rPr>
        <w:t xml:space="preserve"> izvršenje prinudnih naplata od strane javnih izvršitelja po rješenjima o izvršenju, takse za sudsko izvršenje i prinudne naplate, pomoći zaposlenim licima u skladu sa Granskim kolektivnim ugovorom, uplate doprinosa na teret invalida, i ostalo.</w:t>
      </w:r>
    </w:p>
    <w:p w14:paraId="4EED3743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U odnosu na 2021.godinu  izvršenje predmetnih rashoda je za 64% više jer su izdaci po osnovu sudskih postupaka veći za 80% u 2022.godini u odnosu na 2021.godinu kao i ostali izdaci 233% veći zbog neplanirane obaveze prema NVO Organizaciji za zaštitu prava autora muzike nastale shodno sudskoj presudi koje su isplaćene sa konta ostali izdaci.</w:t>
      </w:r>
    </w:p>
    <w:p w14:paraId="7D6DEF36" w14:textId="77777777" w:rsidR="00FA34AD" w:rsidRPr="00FA34AD" w:rsidRDefault="00FA34AD" w:rsidP="00FA34AD">
      <w:pPr>
        <w:tabs>
          <w:tab w:val="num" w:pos="0"/>
        </w:tabs>
        <w:ind w:right="-24" w:firstLine="851"/>
        <w:jc w:val="both"/>
        <w:rPr>
          <w:iCs/>
          <w:lang w:val="sr-Latn-ME"/>
        </w:rPr>
      </w:pPr>
    </w:p>
    <w:p w14:paraId="7C6392F6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  <w:r w:rsidRPr="00FA34AD">
        <w:rPr>
          <w:b/>
          <w:lang w:val="sr-Latn-ME"/>
        </w:rPr>
        <w:t xml:space="preserve">II      TRANSFERI </w:t>
      </w:r>
    </w:p>
    <w:p w14:paraId="1309EE17" w14:textId="77777777" w:rsidR="00FA34AD" w:rsidRPr="00FA34AD" w:rsidRDefault="00FA34AD" w:rsidP="00FA34AD">
      <w:pPr>
        <w:ind w:left="851" w:right="-24"/>
        <w:jc w:val="both"/>
        <w:rPr>
          <w:b/>
          <w:lang w:val="sr-Latn-ME"/>
        </w:rPr>
      </w:pPr>
      <w:r w:rsidRPr="00FA34AD">
        <w:rPr>
          <w:b/>
          <w:lang w:val="sr-Latn-ME"/>
        </w:rPr>
        <w:t xml:space="preserve">                                                                                                </w:t>
      </w:r>
    </w:p>
    <w:p w14:paraId="7EFFB29B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  <w:r w:rsidRPr="00FA34AD">
        <w:rPr>
          <w:bCs/>
          <w:lang w:val="sr-Latn-ME"/>
        </w:rPr>
        <w:t>Sredstva za transfere institucijama, pojedincima, nevladinom, javnom sektoru i javnim preduzećima u izvještajnom periodu realizovani su u iznosu od</w:t>
      </w:r>
      <w:r w:rsidRPr="00FA34AD">
        <w:rPr>
          <w:b/>
          <w:lang w:val="sr-Latn-ME"/>
        </w:rPr>
        <w:t xml:space="preserve"> 2.054.839,58 </w:t>
      </w:r>
      <w:r w:rsidRPr="00FA34AD">
        <w:rPr>
          <w:b/>
          <w:bCs/>
          <w:lang w:val="sr-Latn-ME"/>
        </w:rPr>
        <w:t>€ ili 90%</w:t>
      </w:r>
      <w:r w:rsidRPr="00FA34AD">
        <w:rPr>
          <w:bCs/>
          <w:lang w:val="sr-Latn-ME"/>
        </w:rPr>
        <w:t xml:space="preserve"> </w:t>
      </w:r>
      <w:r w:rsidRPr="00FA34AD">
        <w:rPr>
          <w:iCs/>
          <w:lang w:val="sr-Latn-ME"/>
        </w:rPr>
        <w:t xml:space="preserve">od plana za posmatrani period, </w:t>
      </w:r>
      <w:r w:rsidRPr="00FA34AD">
        <w:rPr>
          <w:bCs/>
          <w:lang w:val="sr-Latn-ME"/>
        </w:rPr>
        <w:t>i to:</w:t>
      </w:r>
      <w:r w:rsidRPr="00FA34AD">
        <w:rPr>
          <w:b/>
          <w:bCs/>
          <w:lang w:val="sr-Latn-ME"/>
        </w:rPr>
        <w:t xml:space="preserve">   </w:t>
      </w:r>
    </w:p>
    <w:p w14:paraId="3273E4BD" w14:textId="77777777" w:rsidR="00FA34AD" w:rsidRPr="00FA34AD" w:rsidRDefault="00FA34AD" w:rsidP="00FA34AD">
      <w:pPr>
        <w:ind w:right="-24" w:firstLine="851"/>
        <w:jc w:val="both"/>
        <w:rPr>
          <w:b/>
          <w:bCs/>
          <w:lang w:val="sr-Latn-ME"/>
        </w:rPr>
      </w:pPr>
    </w:p>
    <w:p w14:paraId="231AE707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transferi za zdrastvenu zaštitu                                                                     2.760,00 €</w:t>
      </w:r>
    </w:p>
    <w:p w14:paraId="5A1DAC24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transferi institucijama sporta</w:t>
      </w:r>
      <w:r w:rsidRPr="00FA34AD">
        <w:rPr>
          <w:bCs/>
          <w:sz w:val="24"/>
          <w:szCs w:val="24"/>
          <w:lang w:val="sr-Latn-ME"/>
        </w:rPr>
        <w:tab/>
        <w:t xml:space="preserve">                                                                   398.784,00 €</w:t>
      </w:r>
    </w:p>
    <w:p w14:paraId="3F61CE8C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transferi nevladinim organizacijama</w:t>
      </w:r>
      <w:r w:rsidRPr="00FA34AD">
        <w:rPr>
          <w:bCs/>
          <w:sz w:val="24"/>
          <w:szCs w:val="24"/>
          <w:lang w:val="sr-Latn-ME"/>
        </w:rPr>
        <w:tab/>
      </w:r>
      <w:r w:rsidRPr="00FA34AD">
        <w:rPr>
          <w:bCs/>
          <w:sz w:val="24"/>
          <w:szCs w:val="24"/>
          <w:lang w:val="sr-Latn-ME"/>
        </w:rPr>
        <w:tab/>
      </w:r>
      <w:r w:rsidRPr="00FA34AD">
        <w:rPr>
          <w:bCs/>
          <w:sz w:val="24"/>
          <w:szCs w:val="24"/>
          <w:lang w:val="sr-Latn-ME"/>
        </w:rPr>
        <w:tab/>
      </w:r>
      <w:r w:rsidRPr="00FA34AD">
        <w:rPr>
          <w:bCs/>
          <w:sz w:val="24"/>
          <w:szCs w:val="24"/>
          <w:lang w:val="sr-Latn-ME"/>
        </w:rPr>
        <w:tab/>
        <w:t xml:space="preserve">                     58.000,00 €</w:t>
      </w:r>
    </w:p>
    <w:p w14:paraId="263DB929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transferi političkim partijama, strankama i udruženjima                           34.818,42 €</w:t>
      </w:r>
    </w:p>
    <w:p w14:paraId="28F52DBE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lastRenderedPageBreak/>
        <w:t>transferi za jednokratne socijalne pomoći                                                 93.188,90 €</w:t>
      </w:r>
    </w:p>
    <w:p w14:paraId="60E88F50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transferi za lična primanja pripravnika                                                     23.237,96 €</w:t>
      </w:r>
    </w:p>
    <w:p w14:paraId="54CEE03B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 xml:space="preserve">ostali transferi pojedincima (učenici i studenti)   </w:t>
      </w:r>
      <w:r w:rsidRPr="00FA34AD">
        <w:rPr>
          <w:bCs/>
          <w:sz w:val="24"/>
          <w:szCs w:val="24"/>
          <w:lang w:val="sr-Latn-ME"/>
        </w:rPr>
        <w:tab/>
        <w:t xml:space="preserve">                                 76.244,72 €</w:t>
      </w:r>
    </w:p>
    <w:p w14:paraId="1F7D0E0E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ostali transferi institucijama                                                                     106.384,54 €</w:t>
      </w:r>
    </w:p>
    <w:p w14:paraId="1B90E1AA" w14:textId="77777777" w:rsidR="00FA34AD" w:rsidRPr="00FA34AD" w:rsidRDefault="00FA34AD" w:rsidP="00FA34AD">
      <w:pPr>
        <w:pStyle w:val="ListParagraph"/>
        <w:numPr>
          <w:ilvl w:val="0"/>
          <w:numId w:val="31"/>
        </w:numPr>
        <w:ind w:left="851" w:right="-24"/>
        <w:jc w:val="both"/>
        <w:rPr>
          <w:bCs/>
          <w:sz w:val="24"/>
          <w:szCs w:val="24"/>
          <w:lang w:val="sr-Latn-ME"/>
        </w:rPr>
      </w:pPr>
      <w:r w:rsidRPr="00FA34AD">
        <w:rPr>
          <w:bCs/>
          <w:sz w:val="24"/>
          <w:szCs w:val="24"/>
          <w:lang w:val="sr-Latn-ME"/>
        </w:rPr>
        <w:t>ostali transferi (dotacije javnim preduzećima)</w:t>
      </w:r>
      <w:r w:rsidRPr="00FA34AD">
        <w:rPr>
          <w:bCs/>
          <w:sz w:val="24"/>
          <w:szCs w:val="24"/>
          <w:lang w:val="sr-Latn-ME"/>
        </w:rPr>
        <w:tab/>
        <w:t xml:space="preserve">                            1.261.421,04 €</w:t>
      </w:r>
    </w:p>
    <w:p w14:paraId="202E018A" w14:textId="77777777" w:rsidR="00FA34AD" w:rsidRPr="00FA34AD" w:rsidRDefault="00FA34AD" w:rsidP="00FA34AD">
      <w:pPr>
        <w:ind w:left="851" w:right="-24"/>
        <w:jc w:val="both"/>
        <w:rPr>
          <w:lang w:val="sr-Latn-ME"/>
        </w:rPr>
      </w:pPr>
    </w:p>
    <w:p w14:paraId="1FFDC940" w14:textId="77777777" w:rsidR="00FA34AD" w:rsidRPr="00FA34AD" w:rsidRDefault="00FA34AD" w:rsidP="00FA34AD">
      <w:pPr>
        <w:ind w:right="-24"/>
        <w:jc w:val="both"/>
        <w:rPr>
          <w:color w:val="FF0000"/>
          <w:lang w:val="sr-Latn-ME"/>
        </w:rPr>
      </w:pPr>
      <w:r w:rsidRPr="00FA34AD">
        <w:rPr>
          <w:u w:val="single"/>
          <w:lang w:val="sr-Latn-ME"/>
        </w:rPr>
        <w:t xml:space="preserve">U </w:t>
      </w:r>
      <w:r w:rsidRPr="00FA34AD">
        <w:rPr>
          <w:bCs/>
          <w:u w:val="single"/>
          <w:lang w:val="sr-Latn-ME"/>
        </w:rPr>
        <w:t>ostali transferi institucijama</w:t>
      </w:r>
      <w:r w:rsidRPr="00FA34AD">
        <w:rPr>
          <w:u w:val="single"/>
          <w:lang w:val="sr-Latn-ME"/>
        </w:rPr>
        <w:t xml:space="preserve"> u iznosu od 106.384,54€ uvršteni su</w:t>
      </w:r>
      <w:r w:rsidRPr="00FA34AD">
        <w:rPr>
          <w:lang w:val="sr-Latn-ME"/>
        </w:rPr>
        <w:t>: transferi institucijama i organizacijama  (gdje se ističu transferi školama i predškolskim institucijama, zdrastvenim i državnim ustanovama)  u iznosu od 55.780,76 €, transfer mjesnim zajednicama 22.537,69 €, transfer Crvenom krstu za redovne djelatnosti i  usluge gerentološke službe u ukupnom iznosu od 28.066,09 €.</w:t>
      </w:r>
    </w:p>
    <w:p w14:paraId="661E65FA" w14:textId="05FBA695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bCs/>
          <w:u w:val="single"/>
          <w:lang w:val="sr-Latn-ME"/>
        </w:rPr>
        <w:t>Ostali transferi se odnose na transfere po osnovu</w:t>
      </w:r>
      <w:r w:rsidRPr="00FA34AD">
        <w:rPr>
          <w:lang w:val="sr-Latn-ME"/>
        </w:rPr>
        <w:t>: dotacija Komunalnom d.o.o Tivat za održavanje javnih površina, deponije, puteva, javne rasvjete, Velikog gradskog parka, bujičnih potoka, javnog toaleta, stražarske službe, dotacija Vodovodu i kanalizaciji d.o.o Tivat za Prečišćivač, dotacije Komunalnom Kotor za finansiranje zajedničkog azila za pse, dotacije Vodacom-u i Radio Tivtu.</w:t>
      </w:r>
    </w:p>
    <w:p w14:paraId="373B1DD5" w14:textId="77777777" w:rsidR="00FA34AD" w:rsidRPr="00FA34AD" w:rsidRDefault="00FA34AD" w:rsidP="00FA34AD">
      <w:pPr>
        <w:ind w:left="851" w:right="-24"/>
        <w:jc w:val="both"/>
        <w:rPr>
          <w:lang w:val="sr-Latn-ME"/>
        </w:rPr>
      </w:pPr>
    </w:p>
    <w:p w14:paraId="0E8684FB" w14:textId="77777777" w:rsidR="00473DCC" w:rsidRPr="00FA34AD" w:rsidRDefault="00473DCC" w:rsidP="00BB609C">
      <w:pPr>
        <w:ind w:right="-24"/>
        <w:jc w:val="both"/>
        <w:rPr>
          <w:color w:val="FF0000"/>
          <w:u w:val="single"/>
          <w:lang w:val="sr-Latn-ME"/>
        </w:rPr>
      </w:pPr>
    </w:p>
    <w:p w14:paraId="26011838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</w:p>
    <w:p w14:paraId="130ADB49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</w:p>
    <w:p w14:paraId="228B492D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  <w:r w:rsidRPr="00FA34AD">
        <w:rPr>
          <w:b/>
          <w:lang w:val="sr-Latn-ME"/>
        </w:rPr>
        <w:t>III  OTPLATA DUGA I OBAVEZA IZ PRETHODNOG PERIODA</w:t>
      </w:r>
    </w:p>
    <w:p w14:paraId="54830C07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  <w:r w:rsidRPr="00FA34AD">
        <w:rPr>
          <w:b/>
          <w:lang w:val="sr-Latn-ME"/>
        </w:rPr>
        <w:t xml:space="preserve">    </w:t>
      </w:r>
    </w:p>
    <w:p w14:paraId="427149BA" w14:textId="65CE44FF" w:rsidR="00FA34AD" w:rsidRPr="00FA34AD" w:rsidRDefault="00FA34AD" w:rsidP="00FA34AD">
      <w:pPr>
        <w:ind w:right="-24"/>
        <w:jc w:val="both"/>
        <w:rPr>
          <w:b/>
          <w:lang w:val="sr-Latn-ME"/>
        </w:rPr>
      </w:pPr>
      <w:r w:rsidRPr="00FA34AD">
        <w:rPr>
          <w:b/>
          <w:lang w:val="sr-Latn-ME"/>
        </w:rPr>
        <w:t xml:space="preserve">OTPLATA DUGA </w:t>
      </w:r>
    </w:p>
    <w:p w14:paraId="0F262E9A" w14:textId="77777777" w:rsidR="00FA34AD" w:rsidRPr="00FA34AD" w:rsidRDefault="00FA34AD" w:rsidP="00FA34AD">
      <w:pPr>
        <w:ind w:left="851" w:right="-24"/>
        <w:jc w:val="both"/>
        <w:rPr>
          <w:b/>
          <w:lang w:val="sr-Latn-ME"/>
        </w:rPr>
      </w:pPr>
    </w:p>
    <w:p w14:paraId="46D68F1B" w14:textId="7EC8AEA2" w:rsidR="00FA34AD" w:rsidRPr="00FA34AD" w:rsidRDefault="00FA34AD" w:rsidP="00FA34AD">
      <w:pPr>
        <w:ind w:right="-24"/>
        <w:jc w:val="both"/>
        <w:rPr>
          <w:noProof/>
          <w:lang w:val="sr-Latn-ME"/>
        </w:rPr>
      </w:pPr>
      <w:r w:rsidRPr="00FA34AD">
        <w:rPr>
          <w:bCs/>
          <w:lang w:val="sr-Latn-ME"/>
        </w:rPr>
        <w:t xml:space="preserve">Po </w:t>
      </w:r>
      <w:r w:rsidRPr="00FA34AD">
        <w:rPr>
          <w:sz w:val="22"/>
          <w:szCs w:val="22"/>
          <w:lang w:val="sr-Latn-ME"/>
        </w:rPr>
        <w:t xml:space="preserve">Ugovoru o kreditu br. 08-400/20-370/4 od 30.03.2021 i </w:t>
      </w:r>
      <w:r w:rsidRPr="00FA34AD">
        <w:rPr>
          <w:lang w:val="sr-Latn-ME"/>
        </w:rPr>
        <w:t>Odluci predsjednika o dugoročnom zaduživanju Opštine Tivat utrošena za realizaciju kapitalnih investicija,</w:t>
      </w:r>
      <w:r w:rsidRPr="00FA34AD">
        <w:rPr>
          <w:sz w:val="22"/>
          <w:szCs w:val="22"/>
          <w:lang w:val="sr-Latn-ME"/>
        </w:rPr>
        <w:t xml:space="preserve"> Opština  se zadužila u 2021.godine kod CKB banke</w:t>
      </w:r>
      <w:r w:rsidRPr="00FA34AD">
        <w:rPr>
          <w:iCs/>
          <w:lang w:val="sr-Latn-ME"/>
        </w:rPr>
        <w:t xml:space="preserve"> u iznosu od 2.739.922,65 €.</w:t>
      </w:r>
      <w:r w:rsidRPr="00FA34AD">
        <w:rPr>
          <w:b/>
          <w:iCs/>
          <w:lang w:val="sr-Latn-ME"/>
        </w:rPr>
        <w:t xml:space="preserve"> </w:t>
      </w:r>
      <w:r w:rsidRPr="00FA34AD">
        <w:rPr>
          <w:lang w:val="sr-Latn-ME"/>
        </w:rPr>
        <w:t>Kredit je uzet sa grejs periodom od godinu dana i počeo sa isplatom glavnice u maju 2022.godine i do 31.12.2022.</w:t>
      </w:r>
      <w:r w:rsidR="006E30FE">
        <w:rPr>
          <w:lang w:val="sr-Latn-ME"/>
        </w:rPr>
        <w:t>godine</w:t>
      </w:r>
      <w:r w:rsidRPr="00FA34AD">
        <w:rPr>
          <w:lang w:val="sr-Latn-ME"/>
        </w:rPr>
        <w:t xml:space="preserve"> je isplaćeno 9 rata u ukupnom iznosu od 382.370,26 € sve u skladu sa Ugovorom i Planom otplate broj 08-402/21-53/6. </w:t>
      </w:r>
    </w:p>
    <w:p w14:paraId="303CCB63" w14:textId="77777777" w:rsidR="00FA34AD" w:rsidRPr="00FA34AD" w:rsidRDefault="00FA34AD" w:rsidP="00FA34AD">
      <w:pPr>
        <w:ind w:right="-24"/>
        <w:jc w:val="both"/>
        <w:rPr>
          <w:iCs/>
          <w:color w:val="FF0000"/>
          <w:lang w:val="sr-Latn-ME"/>
        </w:rPr>
      </w:pPr>
    </w:p>
    <w:p w14:paraId="44B7FE90" w14:textId="1A1DFE37" w:rsidR="00FA34AD" w:rsidRPr="00FA34AD" w:rsidRDefault="00FA34AD" w:rsidP="00FA34AD">
      <w:pPr>
        <w:ind w:right="-24"/>
        <w:jc w:val="both"/>
        <w:rPr>
          <w:b/>
          <w:lang w:val="sr-Latn-ME"/>
        </w:rPr>
      </w:pPr>
      <w:r w:rsidRPr="00FA34AD">
        <w:rPr>
          <w:b/>
          <w:lang w:val="sr-Latn-ME"/>
        </w:rPr>
        <w:t>OTPLATA OBAVEZE IZ PRETHODNOG PERIODA</w:t>
      </w:r>
    </w:p>
    <w:p w14:paraId="61ADB2F3" w14:textId="77777777" w:rsidR="00FA34AD" w:rsidRPr="00FA34AD" w:rsidRDefault="00FA34AD" w:rsidP="00FA34AD">
      <w:pPr>
        <w:ind w:left="851" w:right="-24" w:firstLine="720"/>
        <w:jc w:val="both"/>
        <w:rPr>
          <w:bCs/>
          <w:lang w:val="sr-Latn-ME"/>
        </w:rPr>
      </w:pPr>
    </w:p>
    <w:p w14:paraId="5FB70FE8" w14:textId="77777777" w:rsidR="00FA34AD" w:rsidRPr="00FA34AD" w:rsidRDefault="00FA34AD" w:rsidP="00FA34AD">
      <w:pPr>
        <w:ind w:right="-24"/>
        <w:jc w:val="both"/>
        <w:rPr>
          <w:bCs/>
          <w:lang w:val="sr-Latn-ME"/>
        </w:rPr>
      </w:pPr>
      <w:r w:rsidRPr="00FA34AD">
        <w:rPr>
          <w:bCs/>
          <w:lang w:val="sr-Latn-ME"/>
        </w:rPr>
        <w:t xml:space="preserve">Ova sredstva u izvještajnom periodu realizovana su u iznosu od </w:t>
      </w:r>
      <w:r w:rsidRPr="00FA34AD">
        <w:rPr>
          <w:b/>
          <w:bCs/>
          <w:lang w:val="sr-Latn-ME"/>
        </w:rPr>
        <w:t>519.735,15 €</w:t>
      </w:r>
      <w:r w:rsidRPr="00FA34AD">
        <w:rPr>
          <w:bCs/>
          <w:lang w:val="sr-Latn-ME"/>
        </w:rPr>
        <w:t xml:space="preserve"> ili </w:t>
      </w:r>
      <w:r w:rsidRPr="00FA34AD">
        <w:rPr>
          <w:b/>
          <w:bCs/>
          <w:lang w:val="sr-Latn-ME"/>
        </w:rPr>
        <w:t xml:space="preserve">99,81 % </w:t>
      </w:r>
      <w:r w:rsidRPr="00FA34AD">
        <w:rPr>
          <w:iCs/>
          <w:lang w:val="sr-Latn-ME"/>
        </w:rPr>
        <w:t>od plana za posmatrani period,</w:t>
      </w:r>
      <w:r w:rsidRPr="00FA34AD">
        <w:rPr>
          <w:b/>
          <w:bCs/>
          <w:lang w:val="sr-Latn-ME"/>
        </w:rPr>
        <w:t xml:space="preserve"> </w:t>
      </w:r>
      <w:r w:rsidRPr="00FA34AD">
        <w:rPr>
          <w:bCs/>
          <w:lang w:val="sr-Latn-ME"/>
        </w:rPr>
        <w:t>i to za:</w:t>
      </w:r>
    </w:p>
    <w:p w14:paraId="0CEA2C3F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i/>
          <w:sz w:val="24"/>
          <w:szCs w:val="24"/>
          <w:lang w:val="sr-Latn-ME"/>
        </w:rPr>
        <w:t>obaveze Centra za kulturu u iznosu od 49.257,43 €,</w:t>
      </w:r>
      <w:r w:rsidRPr="00FA34AD">
        <w:rPr>
          <w:bCs/>
          <w:sz w:val="24"/>
          <w:szCs w:val="24"/>
          <w:lang w:val="sr-Latn-ME"/>
        </w:rPr>
        <w:t xml:space="preserve"> odnose se na isplatu bruto zarade i doprinosa, kao i naknada članovima savjeta za decembar 2021. godine; </w:t>
      </w:r>
    </w:p>
    <w:p w14:paraId="0EB0351F" w14:textId="7EA0BD46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i/>
          <w:sz w:val="24"/>
          <w:szCs w:val="24"/>
          <w:lang w:val="sr-Latn-ME"/>
        </w:rPr>
        <w:t>obaveze JU Dnevnog centar u iznosu od 15.851,01 €,</w:t>
      </w:r>
      <w:r w:rsidRPr="00FA34AD">
        <w:rPr>
          <w:bCs/>
          <w:sz w:val="24"/>
          <w:szCs w:val="24"/>
          <w:lang w:val="sr-Latn-ME"/>
        </w:rPr>
        <w:t xml:space="preserve"> odnose se na isplatu bruto zarade i doprinosa, kao i naknada članovima savjeta za decembar 2021. godine; </w:t>
      </w:r>
    </w:p>
    <w:p w14:paraId="18F29DA3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i/>
          <w:sz w:val="24"/>
          <w:szCs w:val="24"/>
          <w:lang w:val="sr-Latn-ME"/>
        </w:rPr>
        <w:t>obaveze JU Muzej i galerija u iznosu od 11.569,99 €,</w:t>
      </w:r>
      <w:r w:rsidRPr="00FA34AD">
        <w:rPr>
          <w:bCs/>
          <w:sz w:val="24"/>
          <w:szCs w:val="24"/>
          <w:lang w:val="sr-Latn-ME"/>
        </w:rPr>
        <w:t xml:space="preserve"> odnose se na isplatu bruto zarade i doprinosa, kao i naknada članovima savjeta za decembar 2021. godine;</w:t>
      </w:r>
    </w:p>
    <w:p w14:paraId="2E96329C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i/>
          <w:sz w:val="24"/>
          <w:szCs w:val="24"/>
          <w:lang w:val="sr-Latn-ME"/>
        </w:rPr>
        <w:t>obaveze iz  prethodnog perioda JU Sportske dvorane</w:t>
      </w:r>
      <w:r w:rsidRPr="00FA34AD">
        <w:rPr>
          <w:bCs/>
          <w:sz w:val="24"/>
          <w:szCs w:val="24"/>
          <w:lang w:val="sr-Latn-ME"/>
        </w:rPr>
        <w:t xml:space="preserve"> u iznosu od 13.745,40 €, odnose se na isplatu bruto zarade i doprinosa, kao i naknada članovima savjeta za decembar 2021. godine  i utrošenoj vodi iz prethodnih godina;</w:t>
      </w:r>
    </w:p>
    <w:p w14:paraId="53204D95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i/>
          <w:sz w:val="24"/>
          <w:szCs w:val="24"/>
          <w:lang w:val="sr-Latn-ME"/>
        </w:rPr>
        <w:t>obaveze iz  prethodnog perioda za kapitalne investicije</w:t>
      </w:r>
      <w:r w:rsidRPr="00FA34AD">
        <w:rPr>
          <w:bCs/>
          <w:sz w:val="24"/>
          <w:szCs w:val="24"/>
          <w:lang w:val="sr-Latn-ME"/>
        </w:rPr>
        <w:t xml:space="preserve"> u ukupnom iznosu od </w:t>
      </w:r>
      <w:r w:rsidRPr="00FA34AD">
        <w:rPr>
          <w:bCs/>
          <w:i/>
          <w:sz w:val="24"/>
          <w:szCs w:val="24"/>
          <w:lang w:val="sr-Latn-ME"/>
        </w:rPr>
        <w:t>9.294,02</w:t>
      </w:r>
      <w:r w:rsidRPr="00FA34AD">
        <w:rPr>
          <w:bCs/>
          <w:sz w:val="24"/>
          <w:szCs w:val="24"/>
          <w:lang w:val="sr-Latn-ME"/>
        </w:rPr>
        <w:t xml:space="preserve"> € što se odnosi na ispaltu prema PPOV-u prema njihovom redovnom zahtjevu za decembar 2021. godine; </w:t>
      </w:r>
    </w:p>
    <w:p w14:paraId="194D2ED7" w14:textId="77777777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i/>
          <w:sz w:val="24"/>
          <w:szCs w:val="24"/>
          <w:lang w:val="sr-Latn-ME"/>
        </w:rPr>
        <w:t xml:space="preserve">obaveze prema fizičkim i pravnim licima po osnovu Zaključaka predsjednika a u skladu sa Izvještajima o procjeni štete koje je sačinila Komisija za procjenu štete </w:t>
      </w:r>
      <w:r w:rsidRPr="00FA34AD">
        <w:rPr>
          <w:bCs/>
          <w:i/>
          <w:sz w:val="24"/>
          <w:szCs w:val="24"/>
          <w:lang w:val="sr-Latn-ME"/>
        </w:rPr>
        <w:lastRenderedPageBreak/>
        <w:t>od prirodnih nepogoda</w:t>
      </w:r>
      <w:r w:rsidRPr="00FA34AD">
        <w:rPr>
          <w:bCs/>
          <w:sz w:val="24"/>
          <w:szCs w:val="24"/>
          <w:lang w:val="sr-Latn-ME"/>
        </w:rPr>
        <w:t xml:space="preserve"> nastalih 18.09.2021.godine, u ukupnom iznosu od </w:t>
      </w:r>
      <w:r w:rsidRPr="00FA34AD">
        <w:rPr>
          <w:bCs/>
          <w:i/>
          <w:sz w:val="24"/>
          <w:szCs w:val="24"/>
          <w:lang w:val="sr-Latn-ME"/>
        </w:rPr>
        <w:t>31.114,21</w:t>
      </w:r>
      <w:r w:rsidRPr="00FA34AD">
        <w:rPr>
          <w:bCs/>
          <w:sz w:val="24"/>
          <w:szCs w:val="24"/>
          <w:lang w:val="sr-Latn-ME"/>
        </w:rPr>
        <w:t xml:space="preserve"> €; </w:t>
      </w:r>
    </w:p>
    <w:p w14:paraId="410A9C30" w14:textId="073B8628" w:rsidR="00FA34AD" w:rsidRPr="00FA34AD" w:rsidRDefault="00FA34AD" w:rsidP="00FA34AD">
      <w:pPr>
        <w:pStyle w:val="ListParagraph"/>
        <w:numPr>
          <w:ilvl w:val="0"/>
          <w:numId w:val="13"/>
        </w:numPr>
        <w:ind w:left="1276" w:right="-24"/>
        <w:jc w:val="both"/>
        <w:rPr>
          <w:sz w:val="24"/>
          <w:szCs w:val="24"/>
          <w:lang w:val="sr-Latn-ME"/>
        </w:rPr>
      </w:pPr>
      <w:r w:rsidRPr="00FA34AD">
        <w:rPr>
          <w:bCs/>
          <w:i/>
          <w:sz w:val="24"/>
          <w:szCs w:val="24"/>
          <w:lang w:val="sr-Latn-ME"/>
        </w:rPr>
        <w:t xml:space="preserve">preostala sredstva za isplatu obaveza iz tekućeg budžeta </w:t>
      </w:r>
      <w:r w:rsidRPr="00FA34AD">
        <w:rPr>
          <w:bCs/>
          <w:sz w:val="24"/>
          <w:szCs w:val="24"/>
          <w:lang w:val="sr-Latn-ME"/>
        </w:rPr>
        <w:t>odnose se na: isplatu bruto zarade prema zaposlenima u Opštini Tivat za decembar 2021 godine u iznosu od 191.210,21 €, isplatu zaostalih dogovanja po osnovu doprinosa u iznosu od 72.218,18 €, kamatu u iznosu od 46.438,22 € za Fazu V i V2, obaveze prema EPCG po računima za decembar 2021 godine u ukupnom iznosu od 24.216,77 €, obaveze prema Pošti CG po Ugovoru za pružanje usluga štampanja i uručenja poreskih rješenja broj 07-426/21-126/13 od 10.06.2021. i isporučenih faktura u iznosu od 12.111,35</w:t>
      </w:r>
      <w:r w:rsidR="00BB609C">
        <w:rPr>
          <w:bCs/>
          <w:sz w:val="24"/>
          <w:szCs w:val="24"/>
          <w:lang w:val="sr-Latn-ME"/>
        </w:rPr>
        <w:t xml:space="preserve"> </w:t>
      </w:r>
      <w:r w:rsidRPr="00FA34AD">
        <w:rPr>
          <w:bCs/>
          <w:sz w:val="24"/>
          <w:szCs w:val="24"/>
          <w:lang w:val="sr-Latn-ME"/>
        </w:rPr>
        <w:t>€, isplaćene dotacije po Odluci Agencije za sprečavanje korupcije broj 03-01-1063/4-22 i Odluci i Zaključku o visini budžetskih sredstava za finansiranje redovnog rada političkih subjekata Grupi birača Slobodni građani i Slogom do pobjede za drugu polovinu 2020.godine i prva tri mjeseca 2021.godine, u ukupnom iznosu od 7.906,61 €,  obaveze prema PPOV po osnovu dotacija koja se prenose Vodovodu i kanalizaciji doo u iznosu od 7.521,40 €, obaveze prema Košarkaškom klubu Teodo shodno Ugovoru broj 01-614/21-71/14 od 07.04.2021.godine u iznosu od 7.400,00 €, sumirana dugovanja prema Vodovodu i kanalizaciji doo Tivat za utrošenu vodu iz prethodnih godina za Opštinu, opštinske poslovne prostore, ustanove i mjesne zajednice dugovanje u iznosu od 3.007,49 €, obaveza prema adv. Petru Samardžiću po Ugovoru za pružanja pravne pomoći broj 01-018/21-729 od 20.10.2021.godine u bruto iznosu od 2.420,00 €, obaveze prema Telenor za  internet usluge (wifi) u ukupnom iznosu od 2.420,00 €, isplate prema Financial and Management Consulting doo Podgorica za preostali dug iz 2021. po osnovu Ugovora za pržanja usluga izrade studije opravdanosti osnivanja poslovnog inkubatora (PI) u iznosu od 2.000,00 € i ostale tekuće obaveze opštine Tivat iz decembra 2021.godine prema raznim dobavaljačima u iznosu od 10.032,86 €.</w:t>
      </w:r>
    </w:p>
    <w:p w14:paraId="4F16AC1D" w14:textId="77777777" w:rsidR="00FA34AD" w:rsidRPr="00FA34AD" w:rsidRDefault="00FA34AD" w:rsidP="00FA34AD">
      <w:pPr>
        <w:pStyle w:val="ListParagraph"/>
        <w:ind w:left="1276" w:right="-24"/>
        <w:jc w:val="both"/>
        <w:rPr>
          <w:sz w:val="24"/>
          <w:szCs w:val="24"/>
          <w:lang w:val="sr-Latn-ME"/>
        </w:rPr>
      </w:pPr>
    </w:p>
    <w:p w14:paraId="33D5A3BC" w14:textId="77777777" w:rsidR="00FA34AD" w:rsidRPr="00FA34AD" w:rsidRDefault="00FA34AD" w:rsidP="00FA34AD">
      <w:pPr>
        <w:ind w:right="-24"/>
        <w:jc w:val="both"/>
        <w:rPr>
          <w:b/>
          <w:lang w:val="sr-Latn-ME"/>
        </w:rPr>
      </w:pPr>
      <w:r w:rsidRPr="00FA34AD">
        <w:rPr>
          <w:b/>
          <w:lang w:val="sr-Latn-ME"/>
        </w:rPr>
        <w:t>IV  SREDSTVA REZERVE</w:t>
      </w:r>
    </w:p>
    <w:p w14:paraId="25F73CEA" w14:textId="77777777" w:rsidR="00FA34AD" w:rsidRPr="00FA34AD" w:rsidRDefault="00FA34AD" w:rsidP="00FA34AD">
      <w:pPr>
        <w:ind w:right="-24"/>
        <w:jc w:val="both"/>
        <w:rPr>
          <w:iCs/>
          <w:lang w:val="sr-Latn-ME"/>
        </w:rPr>
      </w:pPr>
    </w:p>
    <w:p w14:paraId="18E899C7" w14:textId="32B520F5" w:rsidR="00FA34AD" w:rsidRPr="00FA34AD" w:rsidRDefault="00FA34AD" w:rsidP="00FA34AD">
      <w:pPr>
        <w:jc w:val="both"/>
        <w:rPr>
          <w:rFonts w:eastAsia="Calibri"/>
          <w:noProof/>
          <w:lang w:val="sr-Latn-ME"/>
        </w:rPr>
      </w:pPr>
      <w:r w:rsidRPr="00FA34AD">
        <w:rPr>
          <w:iCs/>
          <w:lang w:val="sr-Latn-ME"/>
        </w:rPr>
        <w:t xml:space="preserve">Sredstva </w:t>
      </w:r>
      <w:r w:rsidRPr="00FA34AD">
        <w:rPr>
          <w:b/>
          <w:iCs/>
          <w:lang w:val="sr-Latn-ME"/>
        </w:rPr>
        <w:t>tekuće budžetske rezerve</w:t>
      </w:r>
      <w:r w:rsidRPr="00FA34AD">
        <w:rPr>
          <w:iCs/>
          <w:lang w:val="sr-Latn-ME"/>
        </w:rPr>
        <w:t xml:space="preserve"> u izvještajnom periodu su izvršene</w:t>
      </w:r>
      <w:r w:rsidR="006E30FE">
        <w:rPr>
          <w:iCs/>
          <w:lang w:val="sr-Latn-ME"/>
        </w:rPr>
        <w:t xml:space="preserve"> </w:t>
      </w:r>
      <w:r w:rsidRPr="00FA34AD">
        <w:rPr>
          <w:iCs/>
          <w:lang w:val="sr-Latn-ME"/>
        </w:rPr>
        <w:t xml:space="preserve">u iznosu od </w:t>
      </w:r>
      <w:r w:rsidRPr="00FA34AD">
        <w:rPr>
          <w:b/>
          <w:iCs/>
          <w:lang w:val="sr-Latn-ME"/>
        </w:rPr>
        <w:t xml:space="preserve">266.823,03 € </w:t>
      </w:r>
      <w:r w:rsidRPr="00FA34AD">
        <w:rPr>
          <w:iCs/>
          <w:lang w:val="sr-Latn-ME"/>
        </w:rPr>
        <w:t>odnosno</w:t>
      </w:r>
      <w:r w:rsidRPr="00FA34AD">
        <w:rPr>
          <w:b/>
          <w:iCs/>
          <w:lang w:val="sr-Latn-ME"/>
        </w:rPr>
        <w:t xml:space="preserve"> 88,94% </w:t>
      </w:r>
      <w:r w:rsidRPr="00FA34AD">
        <w:rPr>
          <w:iCs/>
          <w:lang w:val="sr-Latn-ME"/>
        </w:rPr>
        <w:t>od ukupnog plana za 2022. godinu. Sredstva se isplaćuju prema zaključcima koje donosi predsjednik shodno Odluci o bližim kriterijumima za korišćenje sredstva tekuće i stalne budžetske reserve.</w:t>
      </w:r>
      <w:r w:rsidR="00BB609C">
        <w:rPr>
          <w:iCs/>
          <w:lang w:val="sr-Latn-ME"/>
        </w:rPr>
        <w:t xml:space="preserve"> </w:t>
      </w:r>
      <w:r w:rsidRPr="00FA34AD">
        <w:rPr>
          <w:iCs/>
          <w:lang w:val="sr-Latn-ME"/>
        </w:rPr>
        <w:t>Ovi rashodi su za 91% više izvršeni u odnosu na 2021.godin</w:t>
      </w:r>
      <w:r w:rsidR="006E30FE">
        <w:rPr>
          <w:iCs/>
          <w:lang w:val="sr-Latn-ME"/>
        </w:rPr>
        <w:t>u, a</w:t>
      </w:r>
      <w:r w:rsidRPr="00FA34AD">
        <w:rPr>
          <w:iCs/>
          <w:lang w:val="sr-Latn-ME"/>
        </w:rPr>
        <w:t xml:space="preserve"> razlog tome su </w:t>
      </w:r>
      <w:r w:rsidRPr="00FA34AD">
        <w:rPr>
          <w:rFonts w:eastAsia="Calibri"/>
          <w:noProof/>
          <w:lang w:val="sr-Latn-ME"/>
        </w:rPr>
        <w:t>održani</w:t>
      </w:r>
      <w:r w:rsidRPr="00FA34AD">
        <w:rPr>
          <w:rFonts w:eastAsiaTheme="minorEastAsia"/>
          <w:color w:val="000000"/>
          <w:lang w:val="sr-Latn-ME" w:eastAsia="en-GB"/>
        </w:rPr>
        <w:t xml:space="preserve"> vanredni lokalni izbori u Tivtu i izborna kampanja koja je trajala od 12.03. do 23.10.2022. godine, te primjena Zakona o finansiranju političkih subjekata i izbornih kampanja, člana 22 koji kaže da </w:t>
      </w:r>
      <w:r w:rsidR="006E30FE">
        <w:rPr>
          <w:rFonts w:eastAsiaTheme="minorEastAsia"/>
          <w:color w:val="000000"/>
          <w:lang w:val="sr-Latn-ME" w:eastAsia="en-GB"/>
        </w:rPr>
        <w:t xml:space="preserve">se </w:t>
      </w:r>
      <w:r w:rsidRPr="00FA34AD">
        <w:rPr>
          <w:rFonts w:eastAsiaTheme="minorEastAsia"/>
          <w:color w:val="000000"/>
          <w:lang w:val="sr-Latn-ME" w:eastAsia="en-GB"/>
        </w:rPr>
        <w:t xml:space="preserve">u </w:t>
      </w:r>
      <w:r w:rsidRPr="00FA34AD">
        <w:rPr>
          <w:rFonts w:eastAsiaTheme="minorHAnsi"/>
          <w:lang w:val="sr-Latn-ME"/>
        </w:rPr>
        <w:t>slučaju održavanja vanrednih izbora potrebna sredstva za finansiranje troškova izborne kampanje</w:t>
      </w:r>
      <w:r w:rsidR="006E30FE">
        <w:rPr>
          <w:rFonts w:eastAsiaTheme="minorHAnsi"/>
          <w:lang w:val="sr-Latn-ME"/>
        </w:rPr>
        <w:t xml:space="preserve"> </w:t>
      </w:r>
      <w:r w:rsidRPr="00FA34AD">
        <w:rPr>
          <w:rFonts w:eastAsiaTheme="minorHAnsi"/>
          <w:lang w:val="sr-Latn-ME"/>
        </w:rPr>
        <w:t>određuju i raspodjeljuju iz tekuće budžetske rezerve i člana 40 gdje je definisana ispala socijalnih davanja sa tekuće budžetske reserve.</w:t>
      </w:r>
    </w:p>
    <w:p w14:paraId="2E6026AF" w14:textId="69BE1DBC" w:rsidR="00FA34AD" w:rsidRPr="00FA34AD" w:rsidRDefault="00FA34AD" w:rsidP="00FA34AD">
      <w:pPr>
        <w:ind w:right="-24"/>
        <w:jc w:val="both"/>
        <w:rPr>
          <w:iCs/>
          <w:lang w:val="sr-Latn-ME"/>
        </w:rPr>
      </w:pPr>
      <w:r w:rsidRPr="00FA34AD">
        <w:rPr>
          <w:iCs/>
          <w:lang w:val="sr-Latn-ME"/>
        </w:rPr>
        <w:t xml:space="preserve">Sredstva </w:t>
      </w:r>
      <w:r w:rsidRPr="00FA34AD">
        <w:rPr>
          <w:b/>
          <w:iCs/>
          <w:lang w:val="sr-Latn-ME"/>
        </w:rPr>
        <w:t>stalne budžetske rezerve</w:t>
      </w:r>
      <w:r w:rsidRPr="00FA34AD">
        <w:rPr>
          <w:iCs/>
          <w:lang w:val="sr-Latn-ME"/>
        </w:rPr>
        <w:t xml:space="preserve"> nijesu korišćena u 2022.godini</w:t>
      </w:r>
      <w:r w:rsidR="006E30FE">
        <w:rPr>
          <w:iCs/>
          <w:lang w:val="sr-Latn-ME"/>
        </w:rPr>
        <w:t>.</w:t>
      </w:r>
    </w:p>
    <w:p w14:paraId="78953033" w14:textId="77777777" w:rsidR="00FA34AD" w:rsidRPr="00FA34AD" w:rsidRDefault="00FA34AD" w:rsidP="00FA34AD">
      <w:pPr>
        <w:ind w:left="720" w:right="-24"/>
        <w:jc w:val="both"/>
        <w:rPr>
          <w:lang w:val="sr-Latn-ME"/>
        </w:rPr>
      </w:pPr>
    </w:p>
    <w:p w14:paraId="4E8099FE" w14:textId="77777777" w:rsidR="00CC665C" w:rsidRDefault="00CC665C" w:rsidP="00FA34AD">
      <w:pPr>
        <w:ind w:right="-24"/>
        <w:rPr>
          <w:b/>
          <w:lang w:val="sr-Latn-ME"/>
        </w:rPr>
      </w:pPr>
    </w:p>
    <w:p w14:paraId="36A086FB" w14:textId="77777777" w:rsidR="00CC665C" w:rsidRDefault="00CC665C" w:rsidP="00FA34AD">
      <w:pPr>
        <w:ind w:right="-24"/>
        <w:rPr>
          <w:b/>
          <w:lang w:val="sr-Latn-ME"/>
        </w:rPr>
      </w:pPr>
    </w:p>
    <w:p w14:paraId="47671FA1" w14:textId="77777777" w:rsidR="00CC665C" w:rsidRDefault="00CC665C" w:rsidP="00FA34AD">
      <w:pPr>
        <w:ind w:right="-24"/>
        <w:rPr>
          <w:b/>
          <w:lang w:val="sr-Latn-ME"/>
        </w:rPr>
      </w:pPr>
    </w:p>
    <w:p w14:paraId="173CE45A" w14:textId="77777777" w:rsidR="006E30FE" w:rsidRDefault="006E30FE" w:rsidP="00FA34AD">
      <w:pPr>
        <w:ind w:right="-24"/>
        <w:rPr>
          <w:b/>
          <w:lang w:val="sr-Latn-ME"/>
        </w:rPr>
      </w:pPr>
    </w:p>
    <w:p w14:paraId="270A8FF3" w14:textId="77777777" w:rsidR="006E30FE" w:rsidRDefault="006E30FE" w:rsidP="00FA34AD">
      <w:pPr>
        <w:ind w:right="-24"/>
        <w:rPr>
          <w:b/>
          <w:lang w:val="sr-Latn-ME"/>
        </w:rPr>
      </w:pPr>
    </w:p>
    <w:p w14:paraId="6DA1E5F3" w14:textId="77777777" w:rsidR="006E30FE" w:rsidRDefault="006E30FE" w:rsidP="00FA34AD">
      <w:pPr>
        <w:ind w:right="-24"/>
        <w:rPr>
          <w:b/>
          <w:lang w:val="sr-Latn-ME"/>
        </w:rPr>
      </w:pPr>
    </w:p>
    <w:p w14:paraId="466CD5E6" w14:textId="77777777" w:rsidR="006E30FE" w:rsidRDefault="006E30FE" w:rsidP="00FA34AD">
      <w:pPr>
        <w:ind w:right="-24"/>
        <w:rPr>
          <w:b/>
          <w:lang w:val="sr-Latn-ME"/>
        </w:rPr>
      </w:pPr>
    </w:p>
    <w:p w14:paraId="0E65FCA1" w14:textId="77777777" w:rsidR="006E30FE" w:rsidRDefault="006E30FE" w:rsidP="00FA34AD">
      <w:pPr>
        <w:ind w:right="-24"/>
        <w:rPr>
          <w:b/>
          <w:lang w:val="sr-Latn-ME"/>
        </w:rPr>
      </w:pPr>
    </w:p>
    <w:p w14:paraId="0E670E84" w14:textId="5856A0DC" w:rsidR="00FA34AD" w:rsidRPr="00FA34AD" w:rsidRDefault="00FA34AD" w:rsidP="00FA34AD">
      <w:pPr>
        <w:ind w:right="-24"/>
        <w:rPr>
          <w:b/>
          <w:lang w:val="sr-Latn-ME"/>
        </w:rPr>
      </w:pPr>
      <w:r w:rsidRPr="00FA34AD">
        <w:rPr>
          <w:b/>
          <w:lang w:val="sr-Latn-ME"/>
        </w:rPr>
        <w:lastRenderedPageBreak/>
        <w:t>V KAPITALNI IZDACI</w:t>
      </w:r>
    </w:p>
    <w:p w14:paraId="22A48657" w14:textId="77777777" w:rsidR="00FA34AD" w:rsidRPr="00FA34AD" w:rsidRDefault="00FA34AD" w:rsidP="00FA34AD">
      <w:pPr>
        <w:ind w:left="720" w:right="-24"/>
        <w:jc w:val="both"/>
        <w:rPr>
          <w:lang w:val="sr-Latn-ME"/>
        </w:rPr>
      </w:pPr>
    </w:p>
    <w:p w14:paraId="1CC28DC7" w14:textId="77777777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Struktura izvršenih kapitalnih izdataka</w:t>
      </w:r>
    </w:p>
    <w:p w14:paraId="6EC5BA6C" w14:textId="77777777" w:rsidR="00FA34AD" w:rsidRPr="00FA34AD" w:rsidRDefault="00FA34AD" w:rsidP="00FA34AD">
      <w:pPr>
        <w:ind w:left="851" w:right="-24" w:firstLine="360"/>
        <w:jc w:val="both"/>
        <w:rPr>
          <w:lang w:val="sr-Latn-ME"/>
        </w:rPr>
      </w:pPr>
    </w:p>
    <w:tbl>
      <w:tblPr>
        <w:tblW w:w="8320" w:type="dxa"/>
        <w:tblInd w:w="636" w:type="dxa"/>
        <w:tblLook w:val="04A0" w:firstRow="1" w:lastRow="0" w:firstColumn="1" w:lastColumn="0" w:noHBand="0" w:noVBand="1"/>
      </w:tblPr>
      <w:tblGrid>
        <w:gridCol w:w="5200"/>
        <w:gridCol w:w="3120"/>
      </w:tblGrid>
      <w:tr w:rsidR="00FA34AD" w:rsidRPr="00FA34AD" w14:paraId="6A46D48D" w14:textId="77777777" w:rsidTr="008B2CC0">
        <w:trPr>
          <w:trHeight w:val="585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328DA4BE" w14:textId="77777777" w:rsidR="00FA34AD" w:rsidRPr="00FA34AD" w:rsidRDefault="00FA34AD" w:rsidP="00F6600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sr-Latn-ME"/>
              </w:rPr>
              <w:t xml:space="preserve">Izdaci za infrastrukturu opšteg značaja - Ugovorene a nerealizovane obaveze iz prethodnog perioda 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  <w:hideMark/>
          </w:tcPr>
          <w:p w14:paraId="7EF5C8E3" w14:textId="77777777" w:rsidR="00FA34AD" w:rsidRPr="00FA34AD" w:rsidRDefault="00FA34AD" w:rsidP="00F6600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</w:p>
          <w:p w14:paraId="3628B1B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sr-Latn-ME"/>
              </w:rPr>
              <w:t>280.275,41 €</w:t>
            </w:r>
          </w:p>
          <w:p w14:paraId="52358547" w14:textId="77777777" w:rsidR="00FA34AD" w:rsidRPr="00FA34AD" w:rsidRDefault="00FA34AD" w:rsidP="00F6600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</w:p>
        </w:tc>
      </w:tr>
      <w:tr w:rsidR="00FA34AD" w:rsidRPr="00FA34AD" w14:paraId="271094C9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044F" w14:textId="77777777" w:rsidR="00FA34AD" w:rsidRPr="00FA34AD" w:rsidRDefault="00FA34AD" w:rsidP="00F6600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Saobraćajnica MR2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93116E" w14:textId="77777777" w:rsidR="00FA34AD" w:rsidRPr="00FA34AD" w:rsidRDefault="00FA34AD" w:rsidP="00F6600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 xml:space="preserve">                                 94.663,01 €</w:t>
            </w:r>
          </w:p>
        </w:tc>
      </w:tr>
      <w:tr w:rsidR="00FA34AD" w:rsidRPr="00FA34AD" w14:paraId="02322246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8A51B" w14:textId="77777777" w:rsidR="00FA34AD" w:rsidRPr="00FA34AD" w:rsidRDefault="00FA34AD" w:rsidP="00F6600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Sanacija lokalnih puteva (asfaltiranje)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52DE97" w14:textId="77777777" w:rsidR="00FA34AD" w:rsidRPr="00FA34AD" w:rsidRDefault="00FA34AD" w:rsidP="00F6600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 xml:space="preserve">                               185.612,40 €</w:t>
            </w:r>
          </w:p>
        </w:tc>
      </w:tr>
      <w:tr w:rsidR="00FA34AD" w:rsidRPr="00FA34AD" w14:paraId="1AAB9A57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14:paraId="58597B9E" w14:textId="77777777" w:rsidR="00FA34AD" w:rsidRPr="00FA34AD" w:rsidRDefault="00FA34AD" w:rsidP="00F6600C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  <w:t>Izdaci za lokalnu infrastrukturu – vodovod i kanalizacija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8EAADB" w:themeFill="accent1" w:themeFillTint="99"/>
            <w:noWrap/>
            <w:vAlign w:val="center"/>
            <w:hideMark/>
          </w:tcPr>
          <w:p w14:paraId="7BE8525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  <w:t>39.319,00 €</w:t>
            </w:r>
          </w:p>
        </w:tc>
      </w:tr>
      <w:tr w:rsidR="00FA34AD" w:rsidRPr="00FA34AD" w14:paraId="7EFACB1E" w14:textId="77777777" w:rsidTr="008B2CC0">
        <w:trPr>
          <w:trHeight w:val="1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CC110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Spor – Pfeiffer za Fazu III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976B4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39.319,00 €</w:t>
            </w:r>
          </w:p>
        </w:tc>
      </w:tr>
      <w:tr w:rsidR="00FA34AD" w:rsidRPr="00FA34AD" w14:paraId="1E123112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14:paraId="764F3FAC" w14:textId="77777777" w:rsidR="00FA34AD" w:rsidRPr="00FA34AD" w:rsidRDefault="00FA34AD" w:rsidP="00F6600C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  <w:t>Ostali kapitalni izdaci za lokalnu infrastrukturu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8EAADB" w:themeFill="accent1" w:themeFillTint="99"/>
            <w:noWrap/>
            <w:hideMark/>
          </w:tcPr>
          <w:p w14:paraId="594A9A66" w14:textId="452D98D1" w:rsidR="00FA34AD" w:rsidRPr="00FA34AD" w:rsidRDefault="008B2CC0" w:rsidP="00F6600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  <w:t>224.148,78</w:t>
            </w:r>
            <w:r w:rsidR="00FA34AD" w:rsidRPr="00FA34AD"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  <w:t xml:space="preserve"> €</w:t>
            </w:r>
          </w:p>
        </w:tc>
      </w:tr>
      <w:tr w:rsidR="00FA34AD" w:rsidRPr="00FA34AD" w14:paraId="59AF5850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1363D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Asfaltiranje lokalnih puteva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BA8C90" w14:textId="52844FC9" w:rsidR="00FA34AD" w:rsidRPr="00FA34AD" w:rsidRDefault="008B2CC0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224.148,78</w:t>
            </w:r>
            <w:r w:rsidR="00FA34AD"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 xml:space="preserve"> €</w:t>
            </w:r>
          </w:p>
        </w:tc>
      </w:tr>
      <w:tr w:rsidR="00FA34AD" w:rsidRPr="00FA34AD" w14:paraId="6A045CAF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6DBD366" w14:textId="77777777" w:rsidR="00FA34AD" w:rsidRPr="00FA34AD" w:rsidRDefault="00FA34AD" w:rsidP="00F6600C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  <w:t>Izdaci za građevinske objekte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8EAADB" w:themeFill="accent1" w:themeFillTint="99"/>
            <w:noWrap/>
          </w:tcPr>
          <w:p w14:paraId="2A49BDD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color w:val="000000"/>
                <w:sz w:val="20"/>
                <w:szCs w:val="20"/>
                <w:lang w:val="sr-Latn-ME" w:eastAsia="sr-Latn-ME"/>
              </w:rPr>
              <w:t>40.738,77 €</w:t>
            </w:r>
          </w:p>
        </w:tc>
      </w:tr>
      <w:tr w:rsidR="00FA34AD" w:rsidRPr="00FA34AD" w14:paraId="52C5D33F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8A47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Sanacija objekta JU Sportske dvorane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A46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4.890,82 €</w:t>
            </w:r>
          </w:p>
        </w:tc>
      </w:tr>
      <w:tr w:rsidR="00FA34AD" w:rsidRPr="00FA34AD" w14:paraId="01EFA793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5F613" w14:textId="77777777" w:rsidR="00FA34AD" w:rsidRPr="00FA34AD" w:rsidRDefault="00FA34AD" w:rsidP="00F6600C">
            <w:pPr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Rekonstrukcija Kula Buća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FDF6B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color w:val="000000"/>
                <w:sz w:val="20"/>
                <w:szCs w:val="20"/>
                <w:lang w:val="sr-Latn-ME" w:eastAsia="sr-Latn-ME"/>
              </w:rPr>
              <w:t>35.847,95 €</w:t>
            </w:r>
          </w:p>
        </w:tc>
      </w:tr>
      <w:tr w:rsidR="00FA34AD" w:rsidRPr="00FA34AD" w14:paraId="2B3895C7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61FC6FFE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Izdaci za uređenje zemljišta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  <w:hideMark/>
          </w:tcPr>
          <w:p w14:paraId="2C6148F4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1.484.552,33 €</w:t>
            </w:r>
          </w:p>
        </w:tc>
      </w:tr>
      <w:tr w:rsidR="00FA34AD" w:rsidRPr="00FA34AD" w14:paraId="7136F8EC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34D6C4AB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 xml:space="preserve">Sredstva transporta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</w:tcPr>
          <w:p w14:paraId="2E4391A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363.720,60 €</w:t>
            </w:r>
          </w:p>
        </w:tc>
      </w:tr>
      <w:tr w:rsidR="00FA34AD" w:rsidRPr="00FA34AD" w14:paraId="20D82CED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665A" w14:textId="77777777" w:rsidR="00FA34AD" w:rsidRPr="00FA34AD" w:rsidRDefault="00FA34AD" w:rsidP="00F6600C">
            <w:pPr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Nabavka kamiona za odvoz smeća – Komunalno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87B64D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298.010,90</w:t>
            </w:r>
          </w:p>
        </w:tc>
      </w:tr>
      <w:tr w:rsidR="00FA34AD" w:rsidRPr="00FA34AD" w14:paraId="1AA7DF06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04901" w14:textId="77777777" w:rsidR="00FA34AD" w:rsidRPr="00FA34AD" w:rsidRDefault="00FA34AD" w:rsidP="00F6600C">
            <w:pPr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 xml:space="preserve">Nabavka motornog vozila geronto program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3D7B16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12.990,00</w:t>
            </w:r>
          </w:p>
        </w:tc>
      </w:tr>
      <w:tr w:rsidR="00FA34AD" w:rsidRPr="00FA34AD" w14:paraId="21D46757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AF77" w14:textId="77777777" w:rsidR="00FA34AD" w:rsidRPr="00FA34AD" w:rsidRDefault="00FA34AD" w:rsidP="00F6600C">
            <w:pPr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Nabavka vozila za JU Dnevni centar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0F2A3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52.719,70</w:t>
            </w:r>
          </w:p>
        </w:tc>
      </w:tr>
      <w:tr w:rsidR="00FA34AD" w:rsidRPr="00FA34AD" w14:paraId="54D2F634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6C8D2DC6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Oprema za službu zaštite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</w:tcPr>
          <w:p w14:paraId="7F21F578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8.168,71 €</w:t>
            </w:r>
          </w:p>
        </w:tc>
      </w:tr>
      <w:tr w:rsidR="00FA34AD" w:rsidRPr="00FA34AD" w14:paraId="0BFA63A3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3C3BFB3D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Kompjuterska oprema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  <w:hideMark/>
          </w:tcPr>
          <w:p w14:paraId="64221E8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6.148,76 €</w:t>
            </w:r>
          </w:p>
        </w:tc>
      </w:tr>
      <w:tr w:rsidR="00FA34AD" w:rsidRPr="00FA34AD" w14:paraId="4113AD7B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1FCD0CFA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Oprema za JU Sportsku dvoranu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</w:tcPr>
          <w:p w14:paraId="1877A578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11.551,21 €</w:t>
            </w:r>
          </w:p>
        </w:tc>
      </w:tr>
      <w:tr w:rsidR="00FA34AD" w:rsidRPr="00FA34AD" w14:paraId="05CF8040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2D10" w14:textId="77777777" w:rsidR="00FA34AD" w:rsidRPr="00FA34AD" w:rsidRDefault="00FA34AD" w:rsidP="00F6600C">
            <w:pPr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 xml:space="preserve">Nabavka pokretnih koševa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148F6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3.267,00 €</w:t>
            </w:r>
          </w:p>
        </w:tc>
      </w:tr>
      <w:tr w:rsidR="00FA34AD" w:rsidRPr="00FA34AD" w14:paraId="09A8A5A8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D273" w14:textId="77777777" w:rsidR="00FA34AD" w:rsidRPr="00FA34AD" w:rsidRDefault="00FA34AD" w:rsidP="00F6600C">
            <w:pPr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Strunjače za multi salu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D125E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3.375,00 €</w:t>
            </w:r>
          </w:p>
        </w:tc>
      </w:tr>
      <w:tr w:rsidR="00FA34AD" w:rsidRPr="00FA34AD" w14:paraId="1EB42691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C61F" w14:textId="77777777" w:rsidR="00FA34AD" w:rsidRPr="00FA34AD" w:rsidRDefault="00FA34AD" w:rsidP="00F6600C">
            <w:pPr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Mašina za čišćenje dvorane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A84D8E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Cs/>
                <w:sz w:val="20"/>
                <w:szCs w:val="20"/>
                <w:lang w:val="sr-Latn-ME" w:eastAsia="sr-Latn-ME"/>
              </w:rPr>
              <w:t>4.909,21 €</w:t>
            </w:r>
          </w:p>
        </w:tc>
      </w:tr>
      <w:tr w:rsidR="00FA34AD" w:rsidRPr="00FA34AD" w14:paraId="1E78A895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00384453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 xml:space="preserve">Investiciono održavanje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  <w:hideMark/>
          </w:tcPr>
          <w:p w14:paraId="09A1C7B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9.028,63 €</w:t>
            </w:r>
          </w:p>
        </w:tc>
      </w:tr>
      <w:tr w:rsidR="00FA34AD" w:rsidRPr="00FA34AD" w14:paraId="21ABBFAB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814D8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Invsticiono održavanje PPOV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7459F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9.028,63 €</w:t>
            </w:r>
          </w:p>
        </w:tc>
      </w:tr>
      <w:tr w:rsidR="00FA34AD" w:rsidRPr="00FA34AD" w14:paraId="0ABFD97A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54E4D308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 xml:space="preserve">Ostali kapitalni izdaci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5" w:themeFillTint="99"/>
            <w:noWrap/>
            <w:hideMark/>
          </w:tcPr>
          <w:p w14:paraId="6980BC2C" w14:textId="69EFAFA2" w:rsidR="00FA34AD" w:rsidRPr="00FA34AD" w:rsidRDefault="008B2CC0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628.526,96</w:t>
            </w:r>
            <w:r w:rsidR="00FA34AD"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 xml:space="preserve"> €</w:t>
            </w:r>
          </w:p>
        </w:tc>
      </w:tr>
      <w:tr w:rsidR="00FA34AD" w:rsidRPr="00FA34AD" w14:paraId="722163B0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C999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Montiranje venecijanera na objektu JU Gradske biblioteke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871003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1.288,92 €</w:t>
            </w:r>
          </w:p>
        </w:tc>
      </w:tr>
      <w:tr w:rsidR="00FA34AD" w:rsidRPr="00FA34AD" w14:paraId="34EE5AFE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5BDD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Autobuska stajališta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0A2E9C0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6.649,86 €</w:t>
            </w:r>
          </w:p>
        </w:tc>
      </w:tr>
      <w:tr w:rsidR="00FA34AD" w:rsidRPr="00FA34AD" w14:paraId="374E5F10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3AB5" w14:textId="132D4954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Nakn</w:t>
            </w:r>
            <w:r w:rsidR="00DB0DA9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a</w:t>
            </w: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dni radovi za saobraćajnicu MR2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A42C8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86.248,80 €</w:t>
            </w:r>
          </w:p>
        </w:tc>
      </w:tr>
      <w:tr w:rsidR="00FA34AD" w:rsidRPr="00FA34AD" w14:paraId="17AA685B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BEFB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Saobraćajnica Bogdašići – Gornja Lastva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2878A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41.926,50 €</w:t>
            </w:r>
          </w:p>
        </w:tc>
      </w:tr>
      <w:tr w:rsidR="00FA34AD" w:rsidRPr="00FA34AD" w14:paraId="5AFEFF58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26EC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 xml:space="preserve">Montažni kontenjeri za Službu zaštite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4C30F5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22.705,65 €</w:t>
            </w:r>
          </w:p>
        </w:tc>
      </w:tr>
      <w:tr w:rsidR="00FA34AD" w:rsidRPr="00FA34AD" w14:paraId="65E2BBC3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B2BB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Motorole za vartogasce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5368A7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4.809,75 €</w:t>
            </w:r>
          </w:p>
        </w:tc>
      </w:tr>
      <w:tr w:rsidR="00FA34AD" w:rsidRPr="00FA34AD" w14:paraId="32029A40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13A9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 xml:space="preserve">Podloga za rukometni teren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E122D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38.931,75 €</w:t>
            </w:r>
          </w:p>
        </w:tc>
      </w:tr>
      <w:tr w:rsidR="00FA34AD" w:rsidRPr="00FA34AD" w14:paraId="7B3E04A2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64AA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Sanacija krova na JU Sportska dvorana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F6984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28.166,38 €</w:t>
            </w:r>
          </w:p>
        </w:tc>
      </w:tr>
      <w:tr w:rsidR="00FA34AD" w:rsidRPr="00FA34AD" w14:paraId="1298F235" w14:textId="77777777" w:rsidTr="008B2CC0">
        <w:trPr>
          <w:trHeight w:val="5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4B74F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 xml:space="preserve">Sadnice palmi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39204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20.516,90 €</w:t>
            </w:r>
          </w:p>
        </w:tc>
      </w:tr>
      <w:tr w:rsidR="00FA34AD" w:rsidRPr="00FA34AD" w14:paraId="1B872F04" w14:textId="77777777" w:rsidTr="008B2CC0">
        <w:trPr>
          <w:trHeight w:val="5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92A1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Nabavka i motaza opreme za objekte javnih ustanova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55E6E2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10.769,00 €</w:t>
            </w:r>
          </w:p>
        </w:tc>
      </w:tr>
      <w:tr w:rsidR="00FA34AD" w:rsidRPr="00FA34AD" w14:paraId="0EE10344" w14:textId="77777777" w:rsidTr="008B2CC0">
        <w:trPr>
          <w:trHeight w:val="5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67CC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Radovi na izradi parkinga,nabavka i gradnja ivičnjaka, nabavka i razastiranje tampona, betoniranje igrališta, izrada atmosferskih kanala Bonići, izarada rešetaka za atmosfersku kanalizaciju u Lepanima, uklanjanje objekata po nalogu Opštine, demontaža metalnih konstrukacija na igralištima i sl. (Komunalno doo)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1D18D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114.142,03 €</w:t>
            </w:r>
          </w:p>
        </w:tc>
      </w:tr>
      <w:tr w:rsidR="00FA34AD" w:rsidRPr="00FA34AD" w14:paraId="0843FD85" w14:textId="77777777" w:rsidTr="008B2CC0">
        <w:trPr>
          <w:trHeight w:val="5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F089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Iznajmljivanje montažnih tribina sa sjedištima za stadion FK Arsenal sa troškovima provizije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186B7BF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11.325,00 €</w:t>
            </w:r>
          </w:p>
        </w:tc>
      </w:tr>
      <w:tr w:rsidR="00FA34AD" w:rsidRPr="00FA34AD" w14:paraId="331329E1" w14:textId="77777777" w:rsidTr="008B2CC0">
        <w:trPr>
          <w:trHeight w:val="5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6B5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lastRenderedPageBreak/>
              <w:t xml:space="preserve">Opremanje ljetnje pozorišne scene JU Centar za kulturu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F6ADB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9.875,00 €</w:t>
            </w:r>
          </w:p>
        </w:tc>
      </w:tr>
      <w:tr w:rsidR="00FA34AD" w:rsidRPr="00FA34AD" w14:paraId="69141510" w14:textId="77777777" w:rsidTr="008B2CC0">
        <w:trPr>
          <w:trHeight w:val="5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59CF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Proširenje javne rasvjete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40F19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12.328,09 €</w:t>
            </w:r>
          </w:p>
        </w:tc>
      </w:tr>
      <w:tr w:rsidR="00FA34AD" w:rsidRPr="00FA34AD" w14:paraId="6AD95937" w14:textId="77777777" w:rsidTr="008B2CC0">
        <w:trPr>
          <w:trHeight w:val="51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A18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Sanacija pješačkih trotaora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9680C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11.482,07 €</w:t>
            </w:r>
          </w:p>
        </w:tc>
      </w:tr>
      <w:tr w:rsidR="00FA34AD" w:rsidRPr="00FA34AD" w14:paraId="671B4190" w14:textId="77777777" w:rsidTr="008B2CC0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09069" w14:textId="77777777" w:rsidR="00FA34AD" w:rsidRPr="00FA34AD" w:rsidRDefault="00FA34AD" w:rsidP="00F6600C">
            <w:pPr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 xml:space="preserve">Ostali kapitalni izdaci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F0E8AE" w14:textId="2F458DBA" w:rsidR="00FA34AD" w:rsidRPr="00FA34AD" w:rsidRDefault="008B2CC0" w:rsidP="00F6600C">
            <w:pPr>
              <w:jc w:val="right"/>
              <w:rPr>
                <w:rFonts w:ascii="Arial" w:hAnsi="Arial" w:cs="Arial"/>
                <w:sz w:val="20"/>
                <w:szCs w:val="20"/>
                <w:lang w:val="sr-Latn-ME" w:eastAsia="sr-Latn-ME"/>
              </w:rPr>
            </w:pPr>
            <w:r>
              <w:rPr>
                <w:rFonts w:ascii="Arial" w:hAnsi="Arial" w:cs="Arial"/>
                <w:sz w:val="20"/>
                <w:szCs w:val="20"/>
                <w:lang w:val="sr-Latn-ME" w:eastAsia="sr-Latn-ME"/>
              </w:rPr>
              <w:t>207.361,26</w:t>
            </w:r>
            <w:r w:rsidR="00FA34AD" w:rsidRPr="00FA34AD">
              <w:rPr>
                <w:rFonts w:ascii="Arial" w:hAnsi="Arial" w:cs="Arial"/>
                <w:sz w:val="20"/>
                <w:szCs w:val="20"/>
                <w:lang w:val="sr-Latn-ME" w:eastAsia="sr-Latn-ME"/>
              </w:rPr>
              <w:t xml:space="preserve"> €</w:t>
            </w:r>
          </w:p>
        </w:tc>
      </w:tr>
      <w:tr w:rsidR="00FA34AD" w:rsidRPr="00FA34AD" w14:paraId="17A6BEB8" w14:textId="77777777" w:rsidTr="008B2CC0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1BAF0FCD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 xml:space="preserve">Ostali kapitalni izdaci- učešće u projektima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hideMark/>
          </w:tcPr>
          <w:p w14:paraId="25FDE0D3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92.122,64 €</w:t>
            </w:r>
          </w:p>
        </w:tc>
      </w:tr>
      <w:tr w:rsidR="00FA34AD" w:rsidRPr="00FA34AD" w14:paraId="0EE02063" w14:textId="77777777" w:rsidTr="008B2CC0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72EF57EE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 xml:space="preserve">Izrada projektne dokumentacije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hideMark/>
          </w:tcPr>
          <w:p w14:paraId="630D436A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55.084,00 €</w:t>
            </w:r>
          </w:p>
        </w:tc>
      </w:tr>
      <w:tr w:rsidR="00FA34AD" w:rsidRPr="00FA34AD" w14:paraId="0BE4A7A0" w14:textId="77777777" w:rsidTr="008B2CC0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47473880" w14:textId="77777777" w:rsidR="00FA34AD" w:rsidRPr="00FA34AD" w:rsidRDefault="00FA34AD" w:rsidP="00F6600C">
            <w:pPr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Kapitalni izdaci - KfW banka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hideMark/>
          </w:tcPr>
          <w:p w14:paraId="124F6BBB" w14:textId="77777777" w:rsidR="00FA34AD" w:rsidRPr="00FA34AD" w:rsidRDefault="00FA34AD" w:rsidP="00F6600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</w:pPr>
            <w:r w:rsidRPr="00FA34AD">
              <w:rPr>
                <w:rFonts w:ascii="Arial" w:hAnsi="Arial" w:cs="Arial"/>
                <w:b/>
                <w:bCs/>
                <w:sz w:val="20"/>
                <w:szCs w:val="20"/>
                <w:lang w:val="sr-Latn-ME" w:eastAsia="sr-Latn-ME"/>
              </w:rPr>
              <w:t>1.384.590,08 €</w:t>
            </w:r>
          </w:p>
        </w:tc>
      </w:tr>
    </w:tbl>
    <w:p w14:paraId="5DFF4B90" w14:textId="77777777" w:rsidR="00FA34AD" w:rsidRPr="00FA34AD" w:rsidRDefault="00FA34AD" w:rsidP="00FA34AD">
      <w:pPr>
        <w:ind w:right="-24"/>
        <w:jc w:val="both"/>
        <w:rPr>
          <w:b/>
          <w:color w:val="FF0000"/>
          <w:lang w:val="sr-Latn-ME"/>
        </w:rPr>
      </w:pPr>
    </w:p>
    <w:p w14:paraId="2602B41F" w14:textId="77777777" w:rsidR="00FA34AD" w:rsidRPr="00FA34AD" w:rsidRDefault="00FA34AD" w:rsidP="00FA34AD">
      <w:pPr>
        <w:ind w:right="-24"/>
        <w:jc w:val="both"/>
        <w:rPr>
          <w:b/>
          <w:color w:val="FF0000"/>
          <w:lang w:val="sr-Latn-ME"/>
        </w:rPr>
      </w:pPr>
    </w:p>
    <w:p w14:paraId="50C4D6D0" w14:textId="77777777" w:rsidR="00FA34AD" w:rsidRPr="00FA34AD" w:rsidRDefault="00FA34AD" w:rsidP="00FA34AD">
      <w:pPr>
        <w:ind w:right="-24"/>
        <w:jc w:val="both"/>
        <w:rPr>
          <w:b/>
          <w:color w:val="FF0000"/>
          <w:lang w:val="sr-Latn-ME"/>
        </w:rPr>
      </w:pPr>
    </w:p>
    <w:p w14:paraId="2A71C354" w14:textId="799964C2" w:rsidR="00FA34AD" w:rsidRPr="00FA34AD" w:rsidRDefault="00FA34AD" w:rsidP="00FA34AD">
      <w:pPr>
        <w:ind w:right="-24"/>
        <w:jc w:val="both"/>
        <w:rPr>
          <w:u w:val="single"/>
          <w:lang w:val="sr-Latn-ME"/>
        </w:rPr>
      </w:pPr>
      <w:r w:rsidRPr="00FA34AD">
        <w:rPr>
          <w:b/>
          <w:lang w:val="sr-Latn-ME"/>
        </w:rPr>
        <w:t xml:space="preserve">Izvršeni kapitalni dio budžeta finansiran je dijelom iz dugoročnog kredita uzetog kod CKB banke u  iznosu od 419.605,13 € i to za:  </w:t>
      </w:r>
      <w:r w:rsidRPr="00FA34AD">
        <w:rPr>
          <w:lang w:val="sr-Latn-ME"/>
        </w:rPr>
        <w:t xml:space="preserve">obaveze po osnovu faktičke eksproprijacije po presudama u skladu sa skupštinskim odlukama koje su objavljene u Službenom listu – opštinski propis br 044/20 od 24.12.2020 i 01/21 od 20.01.2021.godine, </w:t>
      </w:r>
      <w:r w:rsidR="006E30FE">
        <w:rPr>
          <w:lang w:val="sr-Latn-ME"/>
        </w:rPr>
        <w:t xml:space="preserve"> </w:t>
      </w:r>
      <w:r w:rsidRPr="00FA34AD">
        <w:rPr>
          <w:lang w:val="sr-Latn-ME"/>
        </w:rPr>
        <w:t>koje su u 2022.godinu isplaćene u ukupnom iznosu od 324.942,12 € i obaveze po osnovu troškova izgradnje saobraćajnice MR-2 po osnovu ugovora o izvođenju radova br. 19-426/20-18/27 od 09.10.2020.godine koje su 2022. isplaćene prema izvođaču u ukupnom iznosu u 94.663,01 €.</w:t>
      </w:r>
    </w:p>
    <w:p w14:paraId="69A73468" w14:textId="77777777" w:rsidR="00FA34AD" w:rsidRPr="00FA34AD" w:rsidRDefault="00FA34AD" w:rsidP="00FA34AD">
      <w:pPr>
        <w:ind w:right="-24"/>
        <w:jc w:val="both"/>
        <w:rPr>
          <w:b/>
          <w:color w:val="FF0000"/>
          <w:lang w:val="sr-Latn-ME"/>
        </w:rPr>
      </w:pPr>
    </w:p>
    <w:p w14:paraId="4E926F6B" w14:textId="77777777" w:rsidR="00FA34AD" w:rsidRPr="00FA34AD" w:rsidRDefault="00FA34AD" w:rsidP="00FA34AD">
      <w:pPr>
        <w:ind w:right="-24"/>
        <w:jc w:val="center"/>
        <w:rPr>
          <w:b/>
          <w:sz w:val="28"/>
          <w:szCs w:val="28"/>
          <w:lang w:val="sr-Latn-ME"/>
        </w:rPr>
      </w:pPr>
      <w:r w:rsidRPr="00FA34AD">
        <w:rPr>
          <w:b/>
          <w:sz w:val="28"/>
          <w:szCs w:val="28"/>
          <w:lang w:val="sr-Latn-ME"/>
        </w:rPr>
        <w:t>Izvještaj o ostvarenim izdacima po višegodišnjim kapitalnim projektima</w:t>
      </w:r>
    </w:p>
    <w:p w14:paraId="62C93C74" w14:textId="77777777" w:rsidR="00FA34AD" w:rsidRPr="00FA34AD" w:rsidRDefault="00FA34AD" w:rsidP="00FA34AD">
      <w:pPr>
        <w:ind w:right="-24"/>
        <w:jc w:val="both"/>
        <w:rPr>
          <w:b/>
          <w:color w:val="FF0000"/>
          <w:lang w:val="sr-Latn-ME"/>
        </w:rPr>
      </w:pPr>
    </w:p>
    <w:p w14:paraId="5D210D26" w14:textId="77777777" w:rsidR="00FA34AD" w:rsidRPr="00FA34AD" w:rsidRDefault="00FA34AD" w:rsidP="00FA34AD">
      <w:pPr>
        <w:ind w:right="-24"/>
        <w:jc w:val="both"/>
        <w:rPr>
          <w:b/>
          <w:color w:val="FF0000"/>
          <w:lang w:val="sr-Latn-ME"/>
        </w:rPr>
      </w:pPr>
    </w:p>
    <w:tbl>
      <w:tblPr>
        <w:tblStyle w:val="TableGrid"/>
        <w:tblW w:w="9996" w:type="dxa"/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1127"/>
        <w:gridCol w:w="2037"/>
        <w:gridCol w:w="1397"/>
        <w:gridCol w:w="1896"/>
      </w:tblGrid>
      <w:tr w:rsidR="00FA34AD" w:rsidRPr="00FA34AD" w14:paraId="711C1A3D" w14:textId="77777777" w:rsidTr="00BB609C">
        <w:tc>
          <w:tcPr>
            <w:tcW w:w="1838" w:type="dxa"/>
          </w:tcPr>
          <w:p w14:paraId="580250EE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</w:p>
          <w:p w14:paraId="6BE7AA67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  <w:r w:rsidRPr="00FA34AD">
              <w:rPr>
                <w:b/>
                <w:lang w:val="sr-Latn-ME"/>
              </w:rPr>
              <w:t>Kapitalni izdatak</w:t>
            </w:r>
          </w:p>
          <w:p w14:paraId="3181197F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</w:p>
        </w:tc>
        <w:tc>
          <w:tcPr>
            <w:tcW w:w="1701" w:type="dxa"/>
          </w:tcPr>
          <w:p w14:paraId="40BBDC27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  <w:r w:rsidRPr="00FA34AD">
              <w:rPr>
                <w:b/>
                <w:lang w:val="sr-Latn-ME"/>
              </w:rPr>
              <w:t>Ugovoreni iznos</w:t>
            </w:r>
          </w:p>
        </w:tc>
        <w:tc>
          <w:tcPr>
            <w:tcW w:w="1127" w:type="dxa"/>
          </w:tcPr>
          <w:p w14:paraId="01F994CC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  <w:r w:rsidRPr="00FA34AD">
              <w:rPr>
                <w:b/>
                <w:lang w:val="sr-Latn-ME"/>
              </w:rPr>
              <w:t>Period realizacije po ugovoru</w:t>
            </w:r>
          </w:p>
        </w:tc>
        <w:tc>
          <w:tcPr>
            <w:tcW w:w="2037" w:type="dxa"/>
          </w:tcPr>
          <w:p w14:paraId="5ECDF44E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  <w:r w:rsidRPr="00FA34AD">
              <w:rPr>
                <w:b/>
                <w:lang w:val="sr-Latn-ME"/>
              </w:rPr>
              <w:t>Ukupni izdaci do 31.12.2022.godine</w:t>
            </w:r>
          </w:p>
        </w:tc>
        <w:tc>
          <w:tcPr>
            <w:tcW w:w="1397" w:type="dxa"/>
          </w:tcPr>
          <w:p w14:paraId="1E2235E6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  <w:r w:rsidRPr="00FA34AD">
              <w:rPr>
                <w:b/>
                <w:lang w:val="sr-Latn-ME"/>
              </w:rPr>
              <w:t>Izdaci u 2022.godini</w:t>
            </w:r>
          </w:p>
        </w:tc>
        <w:tc>
          <w:tcPr>
            <w:tcW w:w="1896" w:type="dxa"/>
          </w:tcPr>
          <w:p w14:paraId="217A6FB4" w14:textId="77777777" w:rsidR="00FA34AD" w:rsidRPr="00FA34AD" w:rsidRDefault="00FA34AD" w:rsidP="00F6600C">
            <w:pPr>
              <w:ind w:right="-24"/>
              <w:jc w:val="center"/>
              <w:rPr>
                <w:b/>
                <w:lang w:val="sr-Latn-ME"/>
              </w:rPr>
            </w:pPr>
            <w:r w:rsidRPr="00FA34AD">
              <w:rPr>
                <w:b/>
                <w:lang w:val="sr-Latn-ME"/>
              </w:rPr>
              <w:t>Izvor finansiranja</w:t>
            </w:r>
          </w:p>
        </w:tc>
      </w:tr>
      <w:tr w:rsidR="00FA34AD" w:rsidRPr="00FA34AD" w14:paraId="088BF771" w14:textId="77777777" w:rsidTr="00BB609C">
        <w:tc>
          <w:tcPr>
            <w:tcW w:w="1838" w:type="dxa"/>
          </w:tcPr>
          <w:p w14:paraId="5E278BCC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Izgradnja saobraćajnice MR2</w:t>
            </w:r>
          </w:p>
        </w:tc>
        <w:tc>
          <w:tcPr>
            <w:tcW w:w="1701" w:type="dxa"/>
          </w:tcPr>
          <w:p w14:paraId="2E2AF1D8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1.149.524,93 €</w:t>
            </w:r>
          </w:p>
        </w:tc>
        <w:tc>
          <w:tcPr>
            <w:tcW w:w="1127" w:type="dxa"/>
          </w:tcPr>
          <w:p w14:paraId="408CB20D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300 dana</w:t>
            </w:r>
          </w:p>
        </w:tc>
        <w:tc>
          <w:tcPr>
            <w:tcW w:w="2037" w:type="dxa"/>
          </w:tcPr>
          <w:p w14:paraId="70977A9B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452.566,88 €</w:t>
            </w:r>
          </w:p>
        </w:tc>
        <w:tc>
          <w:tcPr>
            <w:tcW w:w="1397" w:type="dxa"/>
          </w:tcPr>
          <w:p w14:paraId="7E477CFF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94.663,01</w:t>
            </w:r>
          </w:p>
        </w:tc>
        <w:tc>
          <w:tcPr>
            <w:tcW w:w="1896" w:type="dxa"/>
          </w:tcPr>
          <w:p w14:paraId="17934A09" w14:textId="7777777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Dugoročni kredit uzet kod CKB</w:t>
            </w:r>
          </w:p>
        </w:tc>
      </w:tr>
      <w:tr w:rsidR="00FA34AD" w:rsidRPr="00FA34AD" w14:paraId="3C52E686" w14:textId="77777777" w:rsidTr="00BB609C">
        <w:tc>
          <w:tcPr>
            <w:tcW w:w="1838" w:type="dxa"/>
          </w:tcPr>
          <w:p w14:paraId="7CA0580E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Izgradnja šetališta Lungo Mare Krašići</w:t>
            </w:r>
          </w:p>
        </w:tc>
        <w:tc>
          <w:tcPr>
            <w:tcW w:w="1701" w:type="dxa"/>
          </w:tcPr>
          <w:p w14:paraId="2E5EFF28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747.852,22 €</w:t>
            </w:r>
          </w:p>
        </w:tc>
        <w:tc>
          <w:tcPr>
            <w:tcW w:w="1127" w:type="dxa"/>
          </w:tcPr>
          <w:p w14:paraId="0D6F74EE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90 dana</w:t>
            </w:r>
          </w:p>
        </w:tc>
        <w:tc>
          <w:tcPr>
            <w:tcW w:w="2037" w:type="dxa"/>
          </w:tcPr>
          <w:p w14:paraId="07E5884F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343.026, 21 €</w:t>
            </w:r>
          </w:p>
        </w:tc>
        <w:tc>
          <w:tcPr>
            <w:tcW w:w="1397" w:type="dxa"/>
          </w:tcPr>
          <w:p w14:paraId="0BAAFADF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-</w:t>
            </w:r>
          </w:p>
        </w:tc>
        <w:tc>
          <w:tcPr>
            <w:tcW w:w="1896" w:type="dxa"/>
          </w:tcPr>
          <w:p w14:paraId="3966EB05" w14:textId="4E5F999C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Sopstveni</w:t>
            </w:r>
            <w:r w:rsidR="00CC665C">
              <w:rPr>
                <w:lang w:val="sr-Latn-ME"/>
              </w:rPr>
              <w:t xml:space="preserve"> prihodi</w:t>
            </w:r>
          </w:p>
        </w:tc>
      </w:tr>
      <w:tr w:rsidR="00FA34AD" w:rsidRPr="00FA34AD" w14:paraId="2EA8F3CC" w14:textId="77777777" w:rsidTr="00BB609C">
        <w:tc>
          <w:tcPr>
            <w:tcW w:w="1838" w:type="dxa"/>
          </w:tcPr>
          <w:p w14:paraId="53627600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Izgradnja saobraćajnice Cacovo III faza</w:t>
            </w:r>
          </w:p>
        </w:tc>
        <w:tc>
          <w:tcPr>
            <w:tcW w:w="1701" w:type="dxa"/>
          </w:tcPr>
          <w:p w14:paraId="0355B73E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398.000,00 €</w:t>
            </w:r>
          </w:p>
        </w:tc>
        <w:tc>
          <w:tcPr>
            <w:tcW w:w="1127" w:type="dxa"/>
          </w:tcPr>
          <w:p w14:paraId="0A6385D1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60 dana</w:t>
            </w:r>
          </w:p>
        </w:tc>
        <w:tc>
          <w:tcPr>
            <w:tcW w:w="2037" w:type="dxa"/>
          </w:tcPr>
          <w:p w14:paraId="2711508F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142.212,09 €</w:t>
            </w:r>
          </w:p>
        </w:tc>
        <w:tc>
          <w:tcPr>
            <w:tcW w:w="1397" w:type="dxa"/>
          </w:tcPr>
          <w:p w14:paraId="5E4C492D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7.746,11 €</w:t>
            </w:r>
          </w:p>
        </w:tc>
        <w:tc>
          <w:tcPr>
            <w:tcW w:w="1896" w:type="dxa"/>
          </w:tcPr>
          <w:p w14:paraId="2FA02B46" w14:textId="23E815A7" w:rsidR="00FA34AD" w:rsidRPr="00FA34AD" w:rsidRDefault="00FA34AD" w:rsidP="00F6600C">
            <w:pPr>
              <w:ind w:right="-24"/>
              <w:jc w:val="both"/>
              <w:rPr>
                <w:lang w:val="sr-Latn-ME"/>
              </w:rPr>
            </w:pPr>
            <w:r w:rsidRPr="00FA34AD">
              <w:rPr>
                <w:lang w:val="sr-Latn-ME"/>
              </w:rPr>
              <w:t>Sopstveni</w:t>
            </w:r>
            <w:r w:rsidR="00CC665C">
              <w:rPr>
                <w:lang w:val="sr-Latn-ME"/>
              </w:rPr>
              <w:t xml:space="preserve"> prihodi</w:t>
            </w:r>
          </w:p>
        </w:tc>
      </w:tr>
      <w:tr w:rsidR="00FA34AD" w:rsidRPr="00FA34AD" w14:paraId="5446619A" w14:textId="77777777" w:rsidTr="00BB609C">
        <w:tc>
          <w:tcPr>
            <w:tcW w:w="1838" w:type="dxa"/>
          </w:tcPr>
          <w:p w14:paraId="229DAB02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Izgradnja šetališta Belani</w:t>
            </w:r>
          </w:p>
        </w:tc>
        <w:tc>
          <w:tcPr>
            <w:tcW w:w="1701" w:type="dxa"/>
          </w:tcPr>
          <w:p w14:paraId="15B633A9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499.800,83 €</w:t>
            </w:r>
          </w:p>
        </w:tc>
        <w:tc>
          <w:tcPr>
            <w:tcW w:w="1127" w:type="dxa"/>
          </w:tcPr>
          <w:p w14:paraId="09E89C43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90 dana</w:t>
            </w:r>
          </w:p>
        </w:tc>
        <w:tc>
          <w:tcPr>
            <w:tcW w:w="2037" w:type="dxa"/>
          </w:tcPr>
          <w:p w14:paraId="3BBF5CDB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395.528,40 €</w:t>
            </w:r>
          </w:p>
        </w:tc>
        <w:tc>
          <w:tcPr>
            <w:tcW w:w="1397" w:type="dxa"/>
          </w:tcPr>
          <w:p w14:paraId="3759FEF9" w14:textId="77777777" w:rsidR="00FA34AD" w:rsidRPr="00FA34AD" w:rsidRDefault="00FA34AD" w:rsidP="00F6600C">
            <w:pPr>
              <w:ind w:right="-24"/>
              <w:jc w:val="center"/>
              <w:rPr>
                <w:lang w:val="sr-Latn-ME"/>
              </w:rPr>
            </w:pPr>
            <w:r w:rsidRPr="00FA34AD">
              <w:rPr>
                <w:lang w:val="sr-Latn-ME"/>
              </w:rPr>
              <w:t>7.601,18</w:t>
            </w:r>
          </w:p>
        </w:tc>
        <w:tc>
          <w:tcPr>
            <w:tcW w:w="1896" w:type="dxa"/>
          </w:tcPr>
          <w:p w14:paraId="12975FE4" w14:textId="4A550FFA" w:rsidR="00FA34AD" w:rsidRPr="00FA34AD" w:rsidRDefault="00CC665C" w:rsidP="00F6600C">
            <w:pPr>
              <w:ind w:right="-24"/>
              <w:jc w:val="both"/>
              <w:rPr>
                <w:lang w:val="sr-Latn-ME"/>
              </w:rPr>
            </w:pPr>
            <w:r>
              <w:rPr>
                <w:lang w:val="sr-Latn-ME"/>
              </w:rPr>
              <w:t>Sopstveni prihodi</w:t>
            </w:r>
          </w:p>
        </w:tc>
      </w:tr>
    </w:tbl>
    <w:p w14:paraId="2B1B3E7E" w14:textId="77777777" w:rsidR="00FA34AD" w:rsidRPr="00FA34AD" w:rsidRDefault="00FA34AD" w:rsidP="00FA34AD">
      <w:pPr>
        <w:ind w:right="-24"/>
        <w:jc w:val="both"/>
        <w:rPr>
          <w:b/>
          <w:sz w:val="22"/>
          <w:szCs w:val="22"/>
          <w:lang w:val="sr-Latn-ME"/>
        </w:rPr>
      </w:pPr>
    </w:p>
    <w:p w14:paraId="4F3930AE" w14:textId="77777777" w:rsidR="00FA34AD" w:rsidRDefault="00FA34AD" w:rsidP="00FA34AD">
      <w:pPr>
        <w:rPr>
          <w:b/>
          <w:lang w:val="sr-Latn-ME"/>
        </w:rPr>
      </w:pPr>
    </w:p>
    <w:p w14:paraId="4494CD7D" w14:textId="77777777" w:rsidR="00CC665C" w:rsidRDefault="00CC665C" w:rsidP="00FA34AD">
      <w:pPr>
        <w:rPr>
          <w:b/>
          <w:lang w:val="sr-Latn-ME"/>
        </w:rPr>
      </w:pPr>
    </w:p>
    <w:p w14:paraId="1B9C09C2" w14:textId="77777777" w:rsidR="00CC665C" w:rsidRDefault="00CC665C" w:rsidP="00FA34AD">
      <w:pPr>
        <w:rPr>
          <w:b/>
          <w:lang w:val="sr-Latn-ME"/>
        </w:rPr>
      </w:pPr>
    </w:p>
    <w:p w14:paraId="074FF7C0" w14:textId="77777777" w:rsidR="00DB0DA9" w:rsidRDefault="00DB0DA9" w:rsidP="00FA34AD">
      <w:pPr>
        <w:rPr>
          <w:b/>
          <w:lang w:val="sr-Latn-ME"/>
        </w:rPr>
      </w:pPr>
    </w:p>
    <w:p w14:paraId="21E037D3" w14:textId="77777777" w:rsidR="00DB0DA9" w:rsidRDefault="00DB0DA9" w:rsidP="00FA34AD">
      <w:pPr>
        <w:rPr>
          <w:b/>
          <w:lang w:val="sr-Latn-ME"/>
        </w:rPr>
      </w:pPr>
    </w:p>
    <w:p w14:paraId="31CA6089" w14:textId="77777777" w:rsidR="00DB0DA9" w:rsidRDefault="00DB0DA9" w:rsidP="00FA34AD">
      <w:pPr>
        <w:rPr>
          <w:b/>
          <w:lang w:val="sr-Latn-ME"/>
        </w:rPr>
      </w:pPr>
    </w:p>
    <w:p w14:paraId="4C2F06AE" w14:textId="77777777" w:rsidR="00CC665C" w:rsidRPr="00FA34AD" w:rsidRDefault="00CC665C" w:rsidP="00FA34AD">
      <w:pPr>
        <w:rPr>
          <w:b/>
          <w:lang w:val="sr-Latn-ME"/>
        </w:rPr>
      </w:pPr>
    </w:p>
    <w:p w14:paraId="08FDB9F7" w14:textId="77777777" w:rsidR="006E30FE" w:rsidRDefault="006E30FE" w:rsidP="00FA34AD">
      <w:pPr>
        <w:jc w:val="center"/>
        <w:rPr>
          <w:b/>
          <w:lang w:val="sr-Latn-ME"/>
        </w:rPr>
      </w:pPr>
    </w:p>
    <w:p w14:paraId="434AB3BF" w14:textId="77777777" w:rsidR="006E30FE" w:rsidRDefault="006E30FE" w:rsidP="00FA34AD">
      <w:pPr>
        <w:jc w:val="center"/>
        <w:rPr>
          <w:b/>
          <w:lang w:val="sr-Latn-ME"/>
        </w:rPr>
      </w:pPr>
    </w:p>
    <w:p w14:paraId="2B8ACFFE" w14:textId="77777777" w:rsidR="006E30FE" w:rsidRDefault="006E30FE" w:rsidP="00FA34AD">
      <w:pPr>
        <w:jc w:val="center"/>
        <w:rPr>
          <w:b/>
          <w:lang w:val="sr-Latn-ME"/>
        </w:rPr>
      </w:pPr>
    </w:p>
    <w:p w14:paraId="23BA7A23" w14:textId="77777777" w:rsidR="006E30FE" w:rsidRDefault="006E30FE" w:rsidP="00FA34AD">
      <w:pPr>
        <w:jc w:val="center"/>
        <w:rPr>
          <w:b/>
          <w:lang w:val="sr-Latn-ME"/>
        </w:rPr>
      </w:pPr>
    </w:p>
    <w:p w14:paraId="5BDB2822" w14:textId="77777777" w:rsidR="006E30FE" w:rsidRDefault="006E30FE" w:rsidP="00FA34AD">
      <w:pPr>
        <w:jc w:val="center"/>
        <w:rPr>
          <w:b/>
          <w:lang w:val="sr-Latn-ME"/>
        </w:rPr>
      </w:pPr>
    </w:p>
    <w:p w14:paraId="600D52EF" w14:textId="43EC508E" w:rsidR="00FA34AD" w:rsidRPr="00FA34AD" w:rsidRDefault="00FA34AD" w:rsidP="00FA34AD">
      <w:pPr>
        <w:jc w:val="center"/>
        <w:rPr>
          <w:b/>
          <w:lang w:val="sr-Latn-ME"/>
        </w:rPr>
      </w:pPr>
      <w:r w:rsidRPr="00FA34AD">
        <w:rPr>
          <w:b/>
          <w:lang w:val="sr-Latn-ME"/>
        </w:rPr>
        <w:t>IZDACI PO FUNKCIONALNOJ KLASIFIKACIJI</w:t>
      </w:r>
    </w:p>
    <w:p w14:paraId="7A337EDA" w14:textId="77777777" w:rsidR="00FA34AD" w:rsidRPr="00FA34AD" w:rsidRDefault="00FA34AD" w:rsidP="00FA34AD">
      <w:pPr>
        <w:rPr>
          <w:sz w:val="22"/>
          <w:szCs w:val="22"/>
          <w:lang w:val="sr-Latn-ME"/>
        </w:rPr>
      </w:pPr>
    </w:p>
    <w:p w14:paraId="24965DD8" w14:textId="77777777" w:rsidR="00FA34AD" w:rsidRPr="00FA34AD" w:rsidRDefault="00FA34AD" w:rsidP="00FA34AD">
      <w:pPr>
        <w:rPr>
          <w:sz w:val="22"/>
          <w:szCs w:val="22"/>
          <w:lang w:val="sr-Latn-ME"/>
        </w:rPr>
      </w:pPr>
    </w:p>
    <w:tbl>
      <w:tblPr>
        <w:tblW w:w="8124" w:type="dxa"/>
        <w:tblInd w:w="431" w:type="dxa"/>
        <w:tblLayout w:type="fixed"/>
        <w:tblLook w:val="04A0" w:firstRow="1" w:lastRow="0" w:firstColumn="1" w:lastColumn="0" w:noHBand="0" w:noVBand="1"/>
      </w:tblPr>
      <w:tblGrid>
        <w:gridCol w:w="982"/>
        <w:gridCol w:w="2869"/>
        <w:gridCol w:w="1747"/>
        <w:gridCol w:w="1510"/>
        <w:gridCol w:w="1016"/>
      </w:tblGrid>
      <w:tr w:rsidR="00FA34AD" w:rsidRPr="00FA34AD" w14:paraId="414998B5" w14:textId="77777777" w:rsidTr="00F6600C">
        <w:trPr>
          <w:trHeight w:val="495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E9A2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Funkc.klasificija 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1AE3D" w14:textId="77777777" w:rsidR="00FA34AD" w:rsidRPr="00FA34AD" w:rsidRDefault="00FA34AD" w:rsidP="00F6600C">
            <w:pPr>
              <w:jc w:val="center"/>
              <w:rPr>
                <w:b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color w:val="000000"/>
                <w:sz w:val="22"/>
                <w:szCs w:val="22"/>
                <w:lang w:val="sr-Latn-ME" w:eastAsia="en-GB"/>
              </w:rPr>
              <w:t>OPIS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63173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Godišnji plan budžeta (€)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3FA12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Izvršenje 2021 godine (€)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D5097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% izvršenja godišnjeg budžeta</w:t>
            </w:r>
          </w:p>
        </w:tc>
      </w:tr>
      <w:tr w:rsidR="00FA34AD" w:rsidRPr="00FA34AD" w14:paraId="2C211654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284D" w14:textId="0E1A0CC1" w:rsidR="00FA34AD" w:rsidRPr="00FA34AD" w:rsidRDefault="00CC665C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>
              <w:rPr>
                <w:color w:val="000000"/>
                <w:sz w:val="22"/>
                <w:szCs w:val="22"/>
                <w:lang w:val="sr-Latn-ME" w:eastAsia="en-GB"/>
              </w:rPr>
              <w:t>0</w:t>
            </w:r>
            <w:r w:rsidR="00FA34AD" w:rsidRPr="00FA34AD">
              <w:rPr>
                <w:color w:val="000000"/>
                <w:sz w:val="22"/>
                <w:szCs w:val="22"/>
                <w:lang w:val="sr-Latn-ME" w:eastAsia="en-GB"/>
              </w:rPr>
              <w:t>1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F5ED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OPŠTE JAVNE SLUŽBE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6AC6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12.556.863,00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1A6D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9.366.720,14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A209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74,59</w:t>
            </w:r>
          </w:p>
        </w:tc>
      </w:tr>
      <w:tr w:rsidR="00FA34AD" w:rsidRPr="00FA34AD" w14:paraId="1838630E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4CF1" w14:textId="1868119F" w:rsidR="00FA34AD" w:rsidRPr="00FA34AD" w:rsidRDefault="00CC665C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>
              <w:rPr>
                <w:color w:val="000000"/>
                <w:sz w:val="22"/>
                <w:szCs w:val="22"/>
                <w:lang w:val="sr-Latn-ME" w:eastAsia="en-GB"/>
              </w:rPr>
              <w:t>0</w:t>
            </w:r>
            <w:r w:rsidR="00FA34AD" w:rsidRPr="00FA34AD">
              <w:rPr>
                <w:color w:val="000000"/>
                <w:sz w:val="22"/>
                <w:szCs w:val="22"/>
                <w:lang w:val="sr-Latn-ME" w:eastAsia="en-GB"/>
              </w:rPr>
              <w:t>3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6469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JAVNI RED I BEZBJEDNOST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E617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69.600,00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C0F1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57.295,99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CD6B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82,32</w:t>
            </w:r>
          </w:p>
        </w:tc>
      </w:tr>
      <w:tr w:rsidR="00FA34AD" w:rsidRPr="00FA34AD" w14:paraId="1F576C28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DA1D" w14:textId="6B78BB81" w:rsidR="00FA34AD" w:rsidRPr="00FA34AD" w:rsidRDefault="00CC665C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>
              <w:rPr>
                <w:color w:val="000000"/>
                <w:sz w:val="22"/>
                <w:szCs w:val="22"/>
                <w:lang w:val="sr-Latn-ME" w:eastAsia="en-GB"/>
              </w:rPr>
              <w:t>0</w:t>
            </w:r>
            <w:r w:rsidR="00FA34AD" w:rsidRPr="00FA34AD">
              <w:rPr>
                <w:color w:val="000000"/>
                <w:sz w:val="22"/>
                <w:szCs w:val="22"/>
                <w:lang w:val="sr-Latn-ME" w:eastAsia="en-GB"/>
              </w:rPr>
              <w:t>4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760F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EKONOMSKI POSLOVI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EA07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5.169.100,00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DA71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1.489.775,39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2153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28,82</w:t>
            </w:r>
          </w:p>
        </w:tc>
      </w:tr>
      <w:tr w:rsidR="00FA34AD" w:rsidRPr="00FA34AD" w14:paraId="2476F0DE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0FDF" w14:textId="11BE2D4A" w:rsidR="00FA34AD" w:rsidRPr="00FA34AD" w:rsidRDefault="00CC665C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>
              <w:rPr>
                <w:color w:val="000000"/>
                <w:sz w:val="22"/>
                <w:szCs w:val="22"/>
                <w:lang w:val="sr-Latn-ME" w:eastAsia="en-GB"/>
              </w:rPr>
              <w:t>0</w:t>
            </w:r>
            <w:r w:rsidR="00FA34AD" w:rsidRPr="00FA34AD">
              <w:rPr>
                <w:color w:val="000000"/>
                <w:sz w:val="22"/>
                <w:szCs w:val="22"/>
                <w:lang w:val="sr-Latn-ME" w:eastAsia="en-GB"/>
              </w:rPr>
              <w:t>6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D9F1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POSLOVI STANOVANJA I ZAJEDNICE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DD2C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7.500,00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CD1B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1.436,80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62C4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19,16</w:t>
            </w:r>
          </w:p>
        </w:tc>
      </w:tr>
      <w:tr w:rsidR="00FA34AD" w:rsidRPr="00FA34AD" w14:paraId="48514E4D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2B33" w14:textId="47DC393D" w:rsidR="00FA34AD" w:rsidRPr="00FA34AD" w:rsidRDefault="00CC665C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>
              <w:rPr>
                <w:color w:val="000000"/>
                <w:sz w:val="22"/>
                <w:szCs w:val="22"/>
                <w:lang w:val="sr-Latn-ME" w:eastAsia="en-GB"/>
              </w:rPr>
              <w:t>0</w:t>
            </w:r>
            <w:r w:rsidR="00FA34AD" w:rsidRPr="00FA34AD">
              <w:rPr>
                <w:color w:val="000000"/>
                <w:sz w:val="22"/>
                <w:szCs w:val="22"/>
                <w:lang w:val="sr-Latn-ME" w:eastAsia="en-GB"/>
              </w:rPr>
              <w:t>7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FFFE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ZDRAVSTVO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A384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10.000,00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F38A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2.760,00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E740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27,60</w:t>
            </w:r>
          </w:p>
        </w:tc>
      </w:tr>
      <w:tr w:rsidR="00FA34AD" w:rsidRPr="00FA34AD" w14:paraId="0EECEA47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C7D2" w14:textId="668CAC54" w:rsidR="00FA34AD" w:rsidRPr="00FA34AD" w:rsidRDefault="00CC665C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>
              <w:rPr>
                <w:color w:val="000000"/>
                <w:sz w:val="22"/>
                <w:szCs w:val="22"/>
                <w:lang w:val="sr-Latn-ME" w:eastAsia="en-GB"/>
              </w:rPr>
              <w:t>0</w:t>
            </w:r>
            <w:r w:rsidR="00FA34AD" w:rsidRPr="00FA34AD">
              <w:rPr>
                <w:color w:val="000000"/>
                <w:sz w:val="22"/>
                <w:szCs w:val="22"/>
                <w:lang w:val="sr-Latn-ME" w:eastAsia="en-GB"/>
              </w:rPr>
              <w:t>8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BA0E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SPORT, KULTURA I RELIGIJA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5AD0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1.486.937,00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D273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1.293.753,82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6D67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87,01</w:t>
            </w:r>
          </w:p>
        </w:tc>
      </w:tr>
      <w:tr w:rsidR="00FA34AD" w:rsidRPr="00FA34AD" w14:paraId="2EC1114B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61D0" w14:textId="3DBC042F" w:rsidR="00FA34AD" w:rsidRPr="00FA34AD" w:rsidRDefault="00CC665C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>
              <w:rPr>
                <w:color w:val="000000"/>
                <w:sz w:val="22"/>
                <w:szCs w:val="22"/>
                <w:lang w:val="sr-Latn-ME" w:eastAsia="en-GB"/>
              </w:rPr>
              <w:t>0</w:t>
            </w:r>
            <w:r w:rsidR="00FA34AD" w:rsidRPr="00FA34AD">
              <w:rPr>
                <w:color w:val="000000"/>
                <w:sz w:val="22"/>
                <w:szCs w:val="22"/>
                <w:lang w:val="sr-Latn-ME" w:eastAsia="en-GB"/>
              </w:rPr>
              <w:t>9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2EFF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OBRAZOVANJE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BC96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177.000,00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990F" w14:textId="77777777" w:rsidR="00FA34AD" w:rsidRPr="00FA34AD" w:rsidRDefault="00FA34AD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 xml:space="preserve">     147.287,91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DB18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83,21</w:t>
            </w:r>
          </w:p>
        </w:tc>
      </w:tr>
      <w:tr w:rsidR="00FA34AD" w:rsidRPr="00FA34AD" w14:paraId="7EEDAC71" w14:textId="77777777" w:rsidTr="00F6600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418A" w14:textId="77777777" w:rsidR="00FA34AD" w:rsidRPr="00FA34AD" w:rsidRDefault="00FA34AD" w:rsidP="00F6600C">
            <w:pPr>
              <w:jc w:val="center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10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160F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SOCIJALNA ZAŠTITA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2FDE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658.700,00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1936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579.065,20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03FC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color w:val="000000"/>
                <w:sz w:val="22"/>
                <w:szCs w:val="22"/>
                <w:lang w:val="sr-Latn-ME" w:eastAsia="en-GB"/>
              </w:rPr>
              <w:t>87,91</w:t>
            </w:r>
          </w:p>
        </w:tc>
      </w:tr>
      <w:tr w:rsidR="00FA34AD" w:rsidRPr="00FA34AD" w14:paraId="221D5E9E" w14:textId="77777777" w:rsidTr="00F6600C">
        <w:trPr>
          <w:trHeight w:val="300"/>
        </w:trPr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FD5957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UKUPNO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6D31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20.135.700,00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E41D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12.938.095,25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1B48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en-GB"/>
              </w:rPr>
              <w:t> </w:t>
            </w:r>
          </w:p>
        </w:tc>
      </w:tr>
    </w:tbl>
    <w:p w14:paraId="5BC3957C" w14:textId="77777777" w:rsidR="00FA34AD" w:rsidRPr="00FA34AD" w:rsidRDefault="00FA34AD" w:rsidP="00FA34AD">
      <w:pPr>
        <w:rPr>
          <w:sz w:val="22"/>
          <w:szCs w:val="22"/>
          <w:lang w:val="sr-Latn-ME"/>
        </w:rPr>
      </w:pPr>
    </w:p>
    <w:p w14:paraId="3DAF7B6E" w14:textId="263CD88E" w:rsidR="00FA34AD" w:rsidRPr="00FA34AD" w:rsidRDefault="00FA34AD" w:rsidP="00FA34AD">
      <w:pPr>
        <w:rPr>
          <w:b/>
          <w:lang w:val="sr-Latn-ME"/>
        </w:rPr>
      </w:pPr>
      <w:r w:rsidRPr="00FA34AD">
        <w:rPr>
          <w:b/>
          <w:lang w:val="sr-Latn-ME"/>
        </w:rPr>
        <w:t xml:space="preserve"> OPŠTE JAVNE SLUŽBE</w:t>
      </w:r>
    </w:p>
    <w:p w14:paraId="101EF585" w14:textId="77777777" w:rsidR="00FA34AD" w:rsidRPr="00FA34AD" w:rsidRDefault="00FA34AD" w:rsidP="00FA34AD">
      <w:pPr>
        <w:rPr>
          <w:sz w:val="22"/>
          <w:szCs w:val="22"/>
          <w:lang w:val="sr-Latn-ME"/>
        </w:rPr>
      </w:pPr>
    </w:p>
    <w:p w14:paraId="0EBD9888" w14:textId="156AF2E9" w:rsidR="00FA34AD" w:rsidRPr="00FA34AD" w:rsidRDefault="00FA34AD" w:rsidP="00FA34AD">
      <w:pPr>
        <w:jc w:val="both"/>
        <w:rPr>
          <w:lang w:val="sr-Latn-ME"/>
        </w:rPr>
      </w:pPr>
      <w:r w:rsidRPr="00FA34AD">
        <w:rPr>
          <w:lang w:val="sr-Latn-ME"/>
        </w:rPr>
        <w:t xml:space="preserve">Sredstva planirana za poslove opštih javnih službi realizovana su u iznosu od </w:t>
      </w:r>
      <w:r w:rsidRPr="00FA34AD">
        <w:rPr>
          <w:color w:val="000000"/>
          <w:lang w:val="sr-Latn-ME" w:eastAsia="en-GB"/>
        </w:rPr>
        <w:t>9.366.720,14</w:t>
      </w:r>
      <w:r w:rsidRPr="00FA34AD">
        <w:rPr>
          <w:color w:val="000000"/>
          <w:sz w:val="22"/>
          <w:szCs w:val="22"/>
          <w:lang w:val="sr-Latn-ME" w:eastAsia="en-GB"/>
        </w:rPr>
        <w:t xml:space="preserve"> </w:t>
      </w:r>
      <w:r w:rsidRPr="00FA34AD">
        <w:rPr>
          <w:lang w:val="sr-Latn-ME"/>
        </w:rPr>
        <w:t xml:space="preserve">€. Ova sredstva su usmjerena za potrebe: Kabinet predsjednika, Službu glavnog administrator, Službi Skupštine, Sekretarijat za uređenje prostora, Sekretarijat za finansije, Sekretarijat za privredu, Direkcije za imovinsko-pravne odnose, Sekretarijat za društvene djelatnosti, Služba zaštite, Direkcija za investicije, JU Centar za kulturu, Sekretariajt za lokalnu upravu, Služba za unutrašnju reviziju, Sekretarijat za inspekcijsi i komunalni nadzor, JU Muzej i galerija. Sredastva su kod navednih potrošačkih jednica usmjerena za isplatu bruto zarada, ostalih primanja i naknada zaposlenih, za rashode za material i usluge, transfere prema javnim preduzećima, NVO, mjesnim zajednicama, političkim subjektima. U okviru ove stavke usmjerena su sredstva i za: kamatu i glavnicu ka KfW banci, otplata duga i obaveza iz prethodnog perioda SO Tivat, sredstva iz reserve. Sredstva za kašitalne izdatke koje se vode u okviru ove stavke su: izdaci za eksproprijaciju, kapitalni izdaci ugovorene a nerealizovane iz prethodnog perioda, investicone održavanje, izrada projektne dokumentacije, kompjuterska oprema. </w:t>
      </w:r>
    </w:p>
    <w:p w14:paraId="1A914923" w14:textId="77777777" w:rsidR="00FA34AD" w:rsidRPr="00FA34AD" w:rsidRDefault="00FA34AD" w:rsidP="00FA34AD">
      <w:pPr>
        <w:rPr>
          <w:lang w:val="sr-Latn-ME"/>
        </w:rPr>
      </w:pPr>
    </w:p>
    <w:p w14:paraId="52AF923D" w14:textId="5FA38A03" w:rsidR="00FA34AD" w:rsidRPr="00FA34AD" w:rsidRDefault="00FA34AD" w:rsidP="00FA34AD">
      <w:pPr>
        <w:rPr>
          <w:b/>
          <w:lang w:val="sr-Latn-ME"/>
        </w:rPr>
      </w:pPr>
      <w:r w:rsidRPr="00FA34AD">
        <w:rPr>
          <w:b/>
          <w:lang w:val="sr-Latn-ME"/>
        </w:rPr>
        <w:t xml:space="preserve"> JAVNI RED I BEZBJEDNOST</w:t>
      </w:r>
    </w:p>
    <w:p w14:paraId="348A15C9" w14:textId="77777777" w:rsidR="00FA34AD" w:rsidRPr="00FA34AD" w:rsidRDefault="00FA34AD" w:rsidP="00FA34AD">
      <w:pPr>
        <w:rPr>
          <w:b/>
          <w:lang w:val="sr-Latn-ME"/>
        </w:rPr>
      </w:pPr>
    </w:p>
    <w:p w14:paraId="3072A1E1" w14:textId="77777777" w:rsidR="00FA34AD" w:rsidRPr="00FA34AD" w:rsidRDefault="00FA34AD" w:rsidP="00FA34AD">
      <w:pPr>
        <w:jc w:val="both"/>
        <w:rPr>
          <w:color w:val="000000"/>
          <w:lang w:val="sr-Latn-ME" w:eastAsia="en-GB"/>
        </w:rPr>
      </w:pPr>
      <w:r w:rsidRPr="00FA34AD">
        <w:rPr>
          <w:lang w:val="sr-Latn-ME"/>
        </w:rPr>
        <w:t xml:space="preserve">Sredstva za javni red i bezbjednosti realizovana su u iznosu od </w:t>
      </w:r>
      <w:r w:rsidRPr="00FA34AD">
        <w:rPr>
          <w:color w:val="000000"/>
          <w:lang w:val="sr-Latn-ME" w:eastAsia="en-GB"/>
        </w:rPr>
        <w:t>57.295,99 € ili 82,32 % od plana. Sredstva su usmjerena na aktivnosti i tekuće (bez bruto zarada) i kapitalne izdatke Službe za zaštitu : rashode za materijal , usluge, oprema i sl.</w:t>
      </w:r>
    </w:p>
    <w:p w14:paraId="38B8F0C2" w14:textId="77777777" w:rsidR="00FA34AD" w:rsidRPr="00FA34AD" w:rsidRDefault="00FA34AD" w:rsidP="00FA34AD">
      <w:pPr>
        <w:rPr>
          <w:color w:val="000000"/>
          <w:lang w:val="sr-Latn-ME" w:eastAsia="en-GB"/>
        </w:rPr>
      </w:pPr>
    </w:p>
    <w:p w14:paraId="29F908E9" w14:textId="2F9F3A81" w:rsidR="00FA34AD" w:rsidRPr="00FA34AD" w:rsidRDefault="00FA34AD" w:rsidP="00FA34AD">
      <w:pPr>
        <w:rPr>
          <w:b/>
          <w:color w:val="000000"/>
          <w:lang w:val="sr-Latn-ME" w:eastAsia="en-GB"/>
        </w:rPr>
      </w:pPr>
      <w:r w:rsidRPr="00FA34AD">
        <w:rPr>
          <w:b/>
          <w:color w:val="000000"/>
          <w:lang w:val="sr-Latn-ME" w:eastAsia="en-GB"/>
        </w:rPr>
        <w:t xml:space="preserve"> EKONOMSK</w:t>
      </w:r>
      <w:r w:rsidR="006E30FE">
        <w:rPr>
          <w:b/>
          <w:color w:val="000000"/>
          <w:lang w:val="sr-Latn-ME" w:eastAsia="en-GB"/>
        </w:rPr>
        <w:t>I</w:t>
      </w:r>
      <w:r w:rsidRPr="00FA34AD">
        <w:rPr>
          <w:b/>
          <w:color w:val="000000"/>
          <w:lang w:val="sr-Latn-ME" w:eastAsia="en-GB"/>
        </w:rPr>
        <w:t xml:space="preserve"> POSLOV</w:t>
      </w:r>
      <w:r w:rsidR="006E30FE">
        <w:rPr>
          <w:b/>
          <w:color w:val="000000"/>
          <w:lang w:val="sr-Latn-ME" w:eastAsia="en-GB"/>
        </w:rPr>
        <w:t>I</w:t>
      </w:r>
    </w:p>
    <w:p w14:paraId="51D7A298" w14:textId="77777777" w:rsidR="00FA34AD" w:rsidRPr="00FA34AD" w:rsidRDefault="00FA34AD" w:rsidP="00FA34AD">
      <w:pPr>
        <w:rPr>
          <w:b/>
          <w:color w:val="000000"/>
          <w:lang w:val="sr-Latn-ME" w:eastAsia="en-GB"/>
        </w:rPr>
      </w:pPr>
    </w:p>
    <w:p w14:paraId="588573CA" w14:textId="4BEC6015" w:rsidR="00FA34AD" w:rsidRPr="00FA34AD" w:rsidRDefault="00FA34AD" w:rsidP="00FA34AD">
      <w:pPr>
        <w:jc w:val="both"/>
        <w:rPr>
          <w:color w:val="000000"/>
          <w:lang w:val="sr-Latn-ME" w:eastAsia="en-GB"/>
        </w:rPr>
      </w:pPr>
      <w:r w:rsidRPr="00FA34AD">
        <w:rPr>
          <w:color w:val="000000"/>
          <w:lang w:val="sr-Latn-ME" w:eastAsia="en-GB"/>
        </w:rPr>
        <w:lastRenderedPageBreak/>
        <w:t>Izdaci po ovom osnovu izvršeni su u iznosu od 1.489.775,39 €. Ovi izdaci odnose se na komunikacione usluge, rashodi za gorivo, rashodi za električnu energiju, izdateke za unapređenje poslovnog ambijenta, podsticaj ženskog preduzetništva, izdatke za IPA projekte i prekograničnu saradnju, izdaci za podsticaj poljoprivrede, rashodi za fitosanitarne poslove, izdaci za realizaciju ciljeva i zadataka iz lokalnih strateških dokumenata. U okviru ove klase ekonomskih poslova usmjerena su sredstva i za kapitalni dio budžeta: rashodi za lokalnu infrastrukturu,građevinske objekte i ostali kapitalni izdaci.</w:t>
      </w:r>
    </w:p>
    <w:p w14:paraId="12B7ECAB" w14:textId="77777777" w:rsidR="00FA34AD" w:rsidRPr="00FA34AD" w:rsidRDefault="00FA34AD" w:rsidP="00FA34AD">
      <w:pPr>
        <w:rPr>
          <w:color w:val="000000"/>
          <w:lang w:val="sr-Latn-ME" w:eastAsia="en-GB"/>
        </w:rPr>
      </w:pPr>
    </w:p>
    <w:p w14:paraId="34FF1F42" w14:textId="19910E74" w:rsidR="00FA34AD" w:rsidRPr="00FA34AD" w:rsidRDefault="00FA34AD" w:rsidP="00FA34AD">
      <w:pPr>
        <w:rPr>
          <w:b/>
          <w:color w:val="000000"/>
          <w:lang w:val="sr-Latn-ME" w:eastAsia="en-GB"/>
        </w:rPr>
      </w:pPr>
      <w:r w:rsidRPr="00FA34AD">
        <w:rPr>
          <w:b/>
          <w:color w:val="000000"/>
          <w:lang w:val="sr-Latn-ME" w:eastAsia="en-GB"/>
        </w:rPr>
        <w:t xml:space="preserve"> POSLOVI STANOVANJA I ZAJEDNICE</w:t>
      </w:r>
    </w:p>
    <w:p w14:paraId="3A5EF73A" w14:textId="77777777" w:rsidR="00FA34AD" w:rsidRPr="00FA34AD" w:rsidRDefault="00FA34AD" w:rsidP="00FA34AD">
      <w:pPr>
        <w:rPr>
          <w:b/>
          <w:color w:val="000000"/>
          <w:lang w:val="sr-Latn-ME" w:eastAsia="en-GB"/>
        </w:rPr>
      </w:pPr>
    </w:p>
    <w:p w14:paraId="683F3426" w14:textId="77777777" w:rsidR="00FA34AD" w:rsidRPr="00FA34AD" w:rsidRDefault="00FA34AD" w:rsidP="00FA34AD">
      <w:pPr>
        <w:jc w:val="both"/>
        <w:rPr>
          <w:color w:val="000000"/>
          <w:lang w:val="sr-Latn-ME" w:eastAsia="en-GB"/>
        </w:rPr>
      </w:pPr>
      <w:r w:rsidRPr="00FA34AD">
        <w:rPr>
          <w:lang w:val="sr-Latn-ME"/>
        </w:rPr>
        <w:t xml:space="preserve">Sredstva za poslove stanovanja i zajednice realizovana su u iznosu od </w:t>
      </w:r>
      <w:r w:rsidRPr="00FA34AD">
        <w:rPr>
          <w:color w:val="000000"/>
          <w:lang w:val="sr-Latn-ME" w:eastAsia="en-GB"/>
        </w:rPr>
        <w:t xml:space="preserve"> 1.436,80 € ili 19,16 % od plana i obuhvata troškove za održavanje zgrada.</w:t>
      </w:r>
    </w:p>
    <w:p w14:paraId="5BC08BF7" w14:textId="77777777" w:rsidR="00FA34AD" w:rsidRPr="00FA34AD" w:rsidRDefault="00FA34AD" w:rsidP="00FA34AD">
      <w:pPr>
        <w:rPr>
          <w:color w:val="000000"/>
          <w:lang w:val="sr-Latn-ME" w:eastAsia="en-GB"/>
        </w:rPr>
      </w:pPr>
    </w:p>
    <w:p w14:paraId="04C66DBB" w14:textId="6FB4C269" w:rsidR="00FA34AD" w:rsidRPr="00FA34AD" w:rsidRDefault="00FA34AD" w:rsidP="00FA34AD">
      <w:pPr>
        <w:rPr>
          <w:b/>
          <w:color w:val="000000"/>
          <w:sz w:val="22"/>
          <w:szCs w:val="22"/>
          <w:lang w:val="sr-Latn-ME" w:eastAsia="en-GB"/>
        </w:rPr>
      </w:pPr>
      <w:r w:rsidRPr="00FA34AD">
        <w:rPr>
          <w:b/>
          <w:color w:val="000000"/>
          <w:lang w:val="sr-Latn-ME" w:eastAsia="en-GB"/>
        </w:rPr>
        <w:t xml:space="preserve"> </w:t>
      </w:r>
      <w:r w:rsidRPr="00FA34AD">
        <w:rPr>
          <w:b/>
          <w:color w:val="000000"/>
          <w:sz w:val="22"/>
          <w:szCs w:val="22"/>
          <w:lang w:val="sr-Latn-ME" w:eastAsia="en-GB"/>
        </w:rPr>
        <w:t>ZDRAVSTV</w:t>
      </w:r>
      <w:r w:rsidR="006E30FE">
        <w:rPr>
          <w:b/>
          <w:color w:val="000000"/>
          <w:sz w:val="22"/>
          <w:szCs w:val="22"/>
          <w:lang w:val="sr-Latn-ME" w:eastAsia="en-GB"/>
        </w:rPr>
        <w:t>O</w:t>
      </w:r>
    </w:p>
    <w:p w14:paraId="4B6C6118" w14:textId="77777777" w:rsidR="00FA34AD" w:rsidRPr="00FA34AD" w:rsidRDefault="00FA34AD" w:rsidP="00FA34AD">
      <w:pPr>
        <w:rPr>
          <w:b/>
          <w:color w:val="000000"/>
          <w:sz w:val="22"/>
          <w:szCs w:val="22"/>
          <w:lang w:val="sr-Latn-ME" w:eastAsia="en-GB"/>
        </w:rPr>
      </w:pPr>
    </w:p>
    <w:p w14:paraId="17D5BE79" w14:textId="7B7B3C18" w:rsidR="00FA34AD" w:rsidRPr="00FA34AD" w:rsidRDefault="00FA34AD" w:rsidP="00FA34AD">
      <w:pPr>
        <w:rPr>
          <w:b/>
          <w:color w:val="000000"/>
          <w:sz w:val="22"/>
          <w:szCs w:val="22"/>
          <w:lang w:val="sr-Latn-ME" w:eastAsia="en-GB"/>
        </w:rPr>
      </w:pPr>
      <w:r w:rsidRPr="00FA34AD">
        <w:rPr>
          <w:lang w:val="sr-Latn-ME"/>
        </w:rPr>
        <w:t>Sredstva za zdra</w:t>
      </w:r>
      <w:r w:rsidR="00BB7B90">
        <w:rPr>
          <w:lang w:val="sr-Latn-ME"/>
        </w:rPr>
        <w:t>v</w:t>
      </w:r>
      <w:r w:rsidRPr="00FA34AD">
        <w:rPr>
          <w:lang w:val="sr-Latn-ME"/>
        </w:rPr>
        <w:t xml:space="preserve">stvo realizovana su u iznosu od </w:t>
      </w:r>
      <w:r w:rsidRPr="00FA34AD">
        <w:rPr>
          <w:color w:val="000000"/>
          <w:lang w:val="sr-Latn-ME" w:eastAsia="en-GB"/>
        </w:rPr>
        <w:t xml:space="preserve"> 2.760,00 € i odnose se na  transfere na zdrastvenu zaštitu prema JU za smje</w:t>
      </w:r>
      <w:r w:rsidR="006E30FE">
        <w:rPr>
          <w:color w:val="000000"/>
          <w:lang w:val="sr-Latn-ME" w:eastAsia="en-GB"/>
        </w:rPr>
        <w:t>š</w:t>
      </w:r>
      <w:r w:rsidRPr="00FA34AD">
        <w:rPr>
          <w:color w:val="000000"/>
          <w:lang w:val="sr-Latn-ME" w:eastAsia="en-GB"/>
        </w:rPr>
        <w:t xml:space="preserve">taj, rehabilitaciju i resocijalizaciju korisnika psihoaktivnih supstanci-Podgorica. </w:t>
      </w:r>
    </w:p>
    <w:p w14:paraId="7DF8D8E2" w14:textId="77777777" w:rsidR="00FA34AD" w:rsidRPr="00FA34AD" w:rsidRDefault="00FA34AD" w:rsidP="00FA34AD">
      <w:pPr>
        <w:rPr>
          <w:b/>
          <w:color w:val="000000"/>
          <w:lang w:val="sr-Latn-ME" w:eastAsia="en-GB"/>
        </w:rPr>
      </w:pPr>
    </w:p>
    <w:p w14:paraId="4EA54764" w14:textId="0D15E846" w:rsidR="00FA34AD" w:rsidRPr="00FA34AD" w:rsidRDefault="00FA34AD" w:rsidP="00FA34AD">
      <w:pPr>
        <w:rPr>
          <w:b/>
          <w:color w:val="000000"/>
          <w:lang w:val="sr-Latn-ME" w:eastAsia="en-GB"/>
        </w:rPr>
      </w:pPr>
      <w:r w:rsidRPr="00FA34AD">
        <w:rPr>
          <w:b/>
          <w:color w:val="000000"/>
          <w:lang w:val="sr-Latn-ME" w:eastAsia="en-GB"/>
        </w:rPr>
        <w:t>SPORT, KULTURA I RELIGIJA</w:t>
      </w:r>
    </w:p>
    <w:p w14:paraId="35B0B9BF" w14:textId="77777777" w:rsidR="00FA34AD" w:rsidRPr="00FA34AD" w:rsidRDefault="00FA34AD" w:rsidP="00FA34AD">
      <w:pPr>
        <w:rPr>
          <w:b/>
          <w:color w:val="000000"/>
          <w:lang w:val="sr-Latn-ME" w:eastAsia="en-GB"/>
        </w:rPr>
      </w:pPr>
    </w:p>
    <w:p w14:paraId="57D295DF" w14:textId="77777777" w:rsidR="00FA34AD" w:rsidRPr="00FA34AD" w:rsidRDefault="00FA34AD" w:rsidP="00FA34AD">
      <w:pPr>
        <w:jc w:val="both"/>
        <w:rPr>
          <w:color w:val="000000"/>
          <w:lang w:val="sr-Latn-ME" w:eastAsia="en-GB"/>
        </w:rPr>
      </w:pPr>
      <w:r w:rsidRPr="00FA34AD">
        <w:rPr>
          <w:lang w:val="sr-Latn-ME"/>
        </w:rPr>
        <w:t xml:space="preserve">Sredstva u iznosu od </w:t>
      </w:r>
      <w:r w:rsidRPr="00FA34AD">
        <w:rPr>
          <w:color w:val="000000"/>
          <w:lang w:val="sr-Latn-ME" w:eastAsia="en-GB"/>
        </w:rPr>
        <w:t xml:space="preserve"> 1.293.753,82 € ili 87,01 % od plana i usmjerene su za isplatu troškova kulturnih manifestacija, izdavalštvo, tekuće izdatke JU Centra za kulturu i JU Sportske dvorane, JU Muzej i galerije (bez njihovih bruto zarada), transferi  ka sportskim organizacijama, transferi za socijalne pomoći.</w:t>
      </w:r>
    </w:p>
    <w:p w14:paraId="44CC82C6" w14:textId="77777777" w:rsidR="00FA34AD" w:rsidRPr="00FA34AD" w:rsidRDefault="00FA34AD" w:rsidP="00FA34AD">
      <w:pPr>
        <w:rPr>
          <w:color w:val="000000"/>
          <w:lang w:val="sr-Latn-ME" w:eastAsia="en-GB"/>
        </w:rPr>
      </w:pPr>
    </w:p>
    <w:p w14:paraId="74C1BBF2" w14:textId="1C7C8499" w:rsidR="00FA34AD" w:rsidRPr="00FA34AD" w:rsidRDefault="00FA34AD" w:rsidP="00FA34AD">
      <w:pPr>
        <w:rPr>
          <w:b/>
          <w:color w:val="000000"/>
          <w:lang w:val="sr-Latn-ME" w:eastAsia="en-GB"/>
        </w:rPr>
      </w:pPr>
      <w:r w:rsidRPr="00FA34AD">
        <w:rPr>
          <w:b/>
          <w:color w:val="000000"/>
          <w:lang w:val="sr-Latn-ME" w:eastAsia="en-GB"/>
        </w:rPr>
        <w:t>OBRAZOVANJE</w:t>
      </w:r>
    </w:p>
    <w:p w14:paraId="475420D5" w14:textId="77777777" w:rsidR="00FA34AD" w:rsidRPr="00FA34AD" w:rsidRDefault="00FA34AD" w:rsidP="00FA34AD">
      <w:pPr>
        <w:rPr>
          <w:color w:val="000000"/>
          <w:lang w:val="sr-Latn-ME" w:eastAsia="en-GB"/>
        </w:rPr>
      </w:pPr>
      <w:r w:rsidRPr="00FA34AD">
        <w:rPr>
          <w:color w:val="000000"/>
          <w:lang w:val="sr-Latn-ME" w:eastAsia="en-GB"/>
        </w:rPr>
        <w:t xml:space="preserve"> </w:t>
      </w:r>
    </w:p>
    <w:p w14:paraId="017C7734" w14:textId="77777777" w:rsidR="00FA34AD" w:rsidRPr="00FA34AD" w:rsidRDefault="00FA34AD" w:rsidP="00FA34AD">
      <w:pPr>
        <w:jc w:val="both"/>
        <w:rPr>
          <w:color w:val="000000"/>
          <w:lang w:val="sr-Latn-ME" w:eastAsia="en-GB"/>
        </w:rPr>
      </w:pPr>
      <w:r w:rsidRPr="00FA34AD">
        <w:rPr>
          <w:lang w:val="sr-Latn-ME"/>
        </w:rPr>
        <w:t xml:space="preserve">Sredstva za obrazovanje realizovana su u iznosu od </w:t>
      </w:r>
      <w:r w:rsidRPr="00FA34AD">
        <w:rPr>
          <w:color w:val="000000"/>
          <w:lang w:val="sr-Latn-ME" w:eastAsia="en-GB"/>
        </w:rPr>
        <w:t xml:space="preserve"> 147.287,91 € ili 83,21 % od plana i obuhvata troškove prevoza učenika, izdaci za stipendije, luče i  ostali transferi za učenike i studente.</w:t>
      </w:r>
    </w:p>
    <w:p w14:paraId="1EF5C7FB" w14:textId="77777777" w:rsidR="00FA34AD" w:rsidRPr="00FA34AD" w:rsidRDefault="00FA34AD" w:rsidP="00FA34AD">
      <w:pPr>
        <w:rPr>
          <w:b/>
          <w:color w:val="000000"/>
          <w:lang w:val="sr-Latn-ME" w:eastAsia="en-GB"/>
        </w:rPr>
      </w:pPr>
    </w:p>
    <w:p w14:paraId="5605A39A" w14:textId="6FF799C7" w:rsidR="00FA34AD" w:rsidRPr="00FA34AD" w:rsidRDefault="00FA34AD" w:rsidP="00FA34AD">
      <w:pPr>
        <w:rPr>
          <w:b/>
          <w:color w:val="000000"/>
          <w:lang w:val="sr-Latn-ME" w:eastAsia="en-GB"/>
        </w:rPr>
      </w:pPr>
      <w:r w:rsidRPr="00FA34AD">
        <w:rPr>
          <w:b/>
          <w:color w:val="000000"/>
          <w:lang w:val="sr-Latn-ME" w:eastAsia="en-GB"/>
        </w:rPr>
        <w:t>SOCIJALNA ZAŠTITA</w:t>
      </w:r>
    </w:p>
    <w:p w14:paraId="316231DC" w14:textId="77777777" w:rsidR="00FA34AD" w:rsidRPr="00FA34AD" w:rsidRDefault="00FA34AD" w:rsidP="00FA34AD">
      <w:pPr>
        <w:jc w:val="both"/>
        <w:rPr>
          <w:lang w:val="sr-Latn-ME"/>
        </w:rPr>
      </w:pPr>
    </w:p>
    <w:p w14:paraId="250B1D12" w14:textId="4B7C98F9" w:rsidR="006E30FE" w:rsidRPr="006E30FE" w:rsidRDefault="00FA34AD" w:rsidP="006E30FE">
      <w:pPr>
        <w:jc w:val="both"/>
        <w:rPr>
          <w:color w:val="000000"/>
          <w:lang w:val="sr-Latn-ME" w:eastAsia="en-GB"/>
        </w:rPr>
      </w:pPr>
      <w:r w:rsidRPr="00FA34AD">
        <w:rPr>
          <w:lang w:val="sr-Latn-ME"/>
        </w:rPr>
        <w:t xml:space="preserve">Sredstva za socijalnu zaštitu realizovana su u iznosu od </w:t>
      </w:r>
      <w:r w:rsidRPr="00FA34AD">
        <w:rPr>
          <w:color w:val="000000"/>
          <w:lang w:val="sr-Latn-ME" w:eastAsia="en-GB"/>
        </w:rPr>
        <w:t xml:space="preserve"> 579.065,20 € ili 87,91 % od plana i usmjerena su na izdatke JU Dnevni centar za djecu i mlade sa smetnjama i teškoćama u razvoju Tivat gdje se ubrajaju i njihovi kapitalni izdaci.</w:t>
      </w:r>
    </w:p>
    <w:p w14:paraId="2A6FCA23" w14:textId="77777777" w:rsidR="006E30FE" w:rsidRDefault="006E30FE" w:rsidP="00FA34AD">
      <w:pPr>
        <w:ind w:right="-24"/>
        <w:jc w:val="center"/>
        <w:rPr>
          <w:b/>
          <w:lang w:val="sr-Latn-ME"/>
        </w:rPr>
      </w:pPr>
    </w:p>
    <w:p w14:paraId="2F0CF831" w14:textId="77777777" w:rsidR="006E30FE" w:rsidRDefault="006E30FE" w:rsidP="00FA34AD">
      <w:pPr>
        <w:ind w:right="-24"/>
        <w:jc w:val="center"/>
        <w:rPr>
          <w:b/>
          <w:lang w:val="sr-Latn-ME"/>
        </w:rPr>
      </w:pPr>
    </w:p>
    <w:p w14:paraId="083DCEA8" w14:textId="1DAA7310" w:rsidR="00FA34AD" w:rsidRPr="00FA34AD" w:rsidRDefault="00FA34AD" w:rsidP="00FA34AD">
      <w:pPr>
        <w:ind w:right="-24"/>
        <w:jc w:val="center"/>
        <w:rPr>
          <w:b/>
          <w:color w:val="FF0000"/>
          <w:lang w:val="sr-Latn-ME"/>
        </w:rPr>
      </w:pPr>
      <w:r w:rsidRPr="00FA34AD">
        <w:rPr>
          <w:b/>
          <w:lang w:val="sr-Latn-ME"/>
        </w:rPr>
        <w:t>NEIZMIRENE OBAVEZE NA 31.12.2022.GODINE</w:t>
      </w:r>
    </w:p>
    <w:p w14:paraId="462DA93F" w14:textId="77777777" w:rsidR="00FA34AD" w:rsidRPr="00FA34AD" w:rsidRDefault="00FA34AD" w:rsidP="00FA34AD">
      <w:pPr>
        <w:ind w:left="851" w:right="-24" w:firstLine="720"/>
        <w:jc w:val="both"/>
        <w:rPr>
          <w:b/>
          <w:color w:val="FF0000"/>
          <w:lang w:val="sr-Latn-ME"/>
        </w:rPr>
      </w:pPr>
    </w:p>
    <w:tbl>
      <w:tblPr>
        <w:tblW w:w="8096" w:type="dxa"/>
        <w:tblInd w:w="704" w:type="dxa"/>
        <w:tblLook w:val="04A0" w:firstRow="1" w:lastRow="0" w:firstColumn="1" w:lastColumn="0" w:noHBand="0" w:noVBand="1"/>
      </w:tblPr>
      <w:tblGrid>
        <w:gridCol w:w="5103"/>
        <w:gridCol w:w="2993"/>
      </w:tblGrid>
      <w:tr w:rsidR="00FA34AD" w:rsidRPr="009352ED" w14:paraId="2909E840" w14:textId="77777777" w:rsidTr="00F6600C">
        <w:trPr>
          <w:trHeight w:val="22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2A1CA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Vrsta neizmirene obaveze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59C4C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Stanje neizmirenih obaveza opštine i javnih ustanova na kraju izvještajnog perioda</w:t>
            </w:r>
          </w:p>
        </w:tc>
      </w:tr>
      <w:tr w:rsidR="00FA34AD" w:rsidRPr="00FA34AD" w14:paraId="7AC49FAC" w14:textId="77777777" w:rsidTr="00F6600C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FB484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Obaveze za tekuće rashode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D20EA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55.817,27 €</w:t>
            </w:r>
          </w:p>
        </w:tc>
      </w:tr>
      <w:tr w:rsidR="00FA34AD" w:rsidRPr="00FA34AD" w14:paraId="7A379234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E948D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Obaveze za bruto zarade i doprinose na teret poslodavca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C3DB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0,00 €</w:t>
            </w:r>
          </w:p>
        </w:tc>
      </w:tr>
      <w:tr w:rsidR="00FA34AD" w:rsidRPr="00FA34AD" w14:paraId="111D7240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D970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Obaveze za ostala lična primanja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283F6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1.080,00 €</w:t>
            </w:r>
          </w:p>
        </w:tc>
      </w:tr>
      <w:tr w:rsidR="00FA34AD" w:rsidRPr="00FA34AD" w14:paraId="34EADC2B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4BAB9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Obaveze za ostale tekuće rashode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C0AE5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54.737,27 €</w:t>
            </w:r>
          </w:p>
        </w:tc>
      </w:tr>
      <w:tr w:rsidR="00FA34AD" w:rsidRPr="00FA34AD" w14:paraId="35072F9B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D2388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Obaveze po transferima za socijalnu zaštitu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DDF0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0,00 €</w:t>
            </w:r>
          </w:p>
        </w:tc>
      </w:tr>
      <w:tr w:rsidR="00FA34AD" w:rsidRPr="00FA34AD" w14:paraId="69457035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A2AF7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lastRenderedPageBreak/>
              <w:t>Obaveze za transfere institucijama, pojedincima, NVO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47E1" w14:textId="26546B6D" w:rsidR="00FA34AD" w:rsidRPr="00FA34AD" w:rsidRDefault="00F3216B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0,00</w:t>
            </w:r>
            <w:r w:rsidR="00FA34AD"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 xml:space="preserve"> €</w:t>
            </w:r>
          </w:p>
        </w:tc>
      </w:tr>
      <w:tr w:rsidR="00FA34AD" w:rsidRPr="00FA34AD" w14:paraId="32F1BF9E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898E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Obaveze za kapitalne izdatke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FE06F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0,00 €</w:t>
            </w:r>
          </w:p>
        </w:tc>
      </w:tr>
      <w:tr w:rsidR="00FA34AD" w:rsidRPr="00FA34AD" w14:paraId="4EF1FB2A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0DA33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Obaveze po pozajmicama i kreditima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FD382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0,00 €</w:t>
            </w:r>
          </w:p>
        </w:tc>
      </w:tr>
      <w:tr w:rsidR="00FA34AD" w:rsidRPr="00FA34AD" w14:paraId="5443AD80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6B67" w14:textId="77777777" w:rsidR="00FA34AD" w:rsidRPr="00FA34AD" w:rsidRDefault="00FA34AD" w:rsidP="00F6600C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glavnica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E0C89" w14:textId="77777777" w:rsidR="00FA34AD" w:rsidRPr="00FA34AD" w:rsidRDefault="00FA34AD" w:rsidP="00F6600C">
            <w:pPr>
              <w:jc w:val="right"/>
              <w:rPr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Cs/>
                <w:color w:val="000000"/>
                <w:sz w:val="22"/>
                <w:szCs w:val="22"/>
                <w:lang w:val="sr-Latn-ME" w:eastAsia="sr-Latn-ME"/>
              </w:rPr>
              <w:t>0,00 €</w:t>
            </w:r>
          </w:p>
        </w:tc>
      </w:tr>
      <w:tr w:rsidR="00FA34AD" w:rsidRPr="00FA34AD" w14:paraId="3A1E740E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D726" w14:textId="77777777" w:rsidR="00FA34AD" w:rsidRPr="00FA34AD" w:rsidRDefault="00FA34AD" w:rsidP="00F6600C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kamata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A9DD" w14:textId="77777777" w:rsidR="00FA34AD" w:rsidRPr="00FA34AD" w:rsidRDefault="00FA34AD" w:rsidP="00F6600C">
            <w:pPr>
              <w:jc w:val="right"/>
              <w:rPr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Cs/>
                <w:color w:val="000000"/>
                <w:sz w:val="22"/>
                <w:szCs w:val="22"/>
                <w:lang w:val="sr-Latn-ME" w:eastAsia="sr-Latn-ME"/>
              </w:rPr>
              <w:t>0,00 €</w:t>
            </w:r>
          </w:p>
        </w:tc>
      </w:tr>
      <w:tr w:rsidR="00FA34AD" w:rsidRPr="00FA34AD" w14:paraId="641DEB45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FEB9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Obaveze po osnovu otplate dugova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6DD8B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48,40 €</w:t>
            </w:r>
          </w:p>
        </w:tc>
      </w:tr>
      <w:tr w:rsidR="00FA34AD" w:rsidRPr="00FA34AD" w14:paraId="04E1CFA3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7A4BC" w14:textId="77777777" w:rsidR="00FA34AD" w:rsidRPr="00FA34AD" w:rsidRDefault="00FA34AD" w:rsidP="00F6600C">
            <w:pPr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Obaveze iz rezervi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7A4FF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0,00 €</w:t>
            </w:r>
          </w:p>
        </w:tc>
      </w:tr>
      <w:tr w:rsidR="00FA34AD" w:rsidRPr="00FA34AD" w14:paraId="599DA0AA" w14:textId="77777777" w:rsidTr="00F6600C">
        <w:trPr>
          <w:trHeight w:val="23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6393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 xml:space="preserve">UKUPNE NEIZMIRENE OBAVEZE  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E38D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55.865,67 €</w:t>
            </w:r>
          </w:p>
        </w:tc>
      </w:tr>
    </w:tbl>
    <w:p w14:paraId="0F29911F" w14:textId="77777777" w:rsidR="00FA34AD" w:rsidRDefault="00FA34AD" w:rsidP="00FA34AD">
      <w:pPr>
        <w:ind w:right="-24"/>
        <w:jc w:val="both"/>
        <w:rPr>
          <w:b/>
          <w:color w:val="FF0000"/>
          <w:lang w:val="sr-Latn-ME"/>
        </w:rPr>
      </w:pPr>
    </w:p>
    <w:p w14:paraId="18C18FE6" w14:textId="77777777" w:rsidR="006E30FE" w:rsidRPr="00FA34AD" w:rsidRDefault="006E30FE" w:rsidP="00FA34AD">
      <w:pPr>
        <w:ind w:right="-24"/>
        <w:jc w:val="both"/>
        <w:rPr>
          <w:b/>
          <w:color w:val="FF0000"/>
          <w:lang w:val="sr-Latn-ME"/>
        </w:rPr>
      </w:pPr>
    </w:p>
    <w:p w14:paraId="48B1134D" w14:textId="7498F411" w:rsidR="00FA34AD" w:rsidRPr="00FA34AD" w:rsidRDefault="00FA34AD" w:rsidP="00FA34AD">
      <w:pPr>
        <w:ind w:right="-24"/>
        <w:jc w:val="both"/>
        <w:rPr>
          <w:lang w:val="sr-Latn-ME"/>
        </w:rPr>
      </w:pPr>
      <w:r w:rsidRPr="00FA34AD">
        <w:rPr>
          <w:lang w:val="sr-Latn-ME"/>
        </w:rPr>
        <w:t>Obaveze za ostala lična pitanja se odnose na isplate shodno Rješenjima u skladu sa Granski</w:t>
      </w:r>
      <w:r w:rsidR="006E30FE">
        <w:rPr>
          <w:lang w:val="sr-Latn-ME"/>
        </w:rPr>
        <w:t xml:space="preserve">m </w:t>
      </w:r>
      <w:r w:rsidRPr="00FA34AD">
        <w:rPr>
          <w:lang w:val="sr-Latn-ME"/>
        </w:rPr>
        <w:t>ugovorom donešen</w:t>
      </w:r>
      <w:r w:rsidR="006E30FE">
        <w:rPr>
          <w:lang w:val="sr-Latn-ME"/>
        </w:rPr>
        <w:t>im</w:t>
      </w:r>
      <w:r w:rsidRPr="00FA34AD">
        <w:rPr>
          <w:lang w:val="sr-Latn-ME"/>
        </w:rPr>
        <w:t xml:space="preserve"> u 2022. a isplaćena u 2023.godin</w:t>
      </w:r>
      <w:r w:rsidR="006E30FE">
        <w:rPr>
          <w:lang w:val="sr-Latn-ME"/>
        </w:rPr>
        <w:t>i</w:t>
      </w:r>
      <w:r w:rsidRPr="00FA34AD">
        <w:rPr>
          <w:lang w:val="sr-Latn-ME"/>
        </w:rPr>
        <w:t xml:space="preserve"> u ukupnom iznosu od 1.080,00 €.</w:t>
      </w:r>
    </w:p>
    <w:p w14:paraId="0ADA757B" w14:textId="543334C7" w:rsidR="00FA34AD" w:rsidRPr="00FA34AD" w:rsidRDefault="00FA34AD" w:rsidP="00FA34AD">
      <w:pPr>
        <w:ind w:right="-24"/>
        <w:jc w:val="both"/>
        <w:rPr>
          <w:bCs/>
          <w:color w:val="000000"/>
          <w:lang w:val="sr-Latn-ME" w:eastAsia="sr-Latn-ME"/>
        </w:rPr>
      </w:pPr>
      <w:r w:rsidRPr="00FA34AD">
        <w:rPr>
          <w:lang w:val="sr-Latn-ME"/>
        </w:rPr>
        <w:t>Od ukupnih obavez</w:t>
      </w:r>
      <w:r w:rsidR="006E30FE">
        <w:rPr>
          <w:lang w:val="sr-Latn-ME"/>
        </w:rPr>
        <w:t>a</w:t>
      </w:r>
      <w:r w:rsidRPr="00FA34AD">
        <w:rPr>
          <w:lang w:val="sr-Latn-ME"/>
        </w:rPr>
        <w:t xml:space="preserve"> za ostale tekuće rashode u iznosu od 54.737,27 € najveće obaveze</w:t>
      </w:r>
      <w:r w:rsidR="006E30FE">
        <w:rPr>
          <w:lang w:val="sr-Latn-ME"/>
        </w:rPr>
        <w:t xml:space="preserve"> su </w:t>
      </w:r>
      <w:r w:rsidRPr="00FA34AD">
        <w:rPr>
          <w:lang w:val="sr-Latn-ME"/>
        </w:rPr>
        <w:t>na ime troškova kamate za dugoročne kredite KfW banke faza V u iznosu od 41.310,00 €,</w:t>
      </w:r>
      <w:r w:rsidR="00BB7B90">
        <w:rPr>
          <w:lang w:val="sr-Latn-ME"/>
        </w:rPr>
        <w:t xml:space="preserve"> </w:t>
      </w:r>
      <w:r w:rsidRPr="00FA34AD">
        <w:rPr>
          <w:lang w:val="sr-Latn-ME"/>
        </w:rPr>
        <w:t>obaveze prema</w:t>
      </w:r>
      <w:r w:rsidR="00BB7B90">
        <w:rPr>
          <w:lang w:val="sr-Latn-ME"/>
        </w:rPr>
        <w:t xml:space="preserve"> </w:t>
      </w:r>
      <w:r w:rsidRPr="00FA34AD">
        <w:rPr>
          <w:lang w:val="sr-Latn-ME"/>
        </w:rPr>
        <w:t>Komunalno doo za usluge dezinsekcije i deratizacije u iznosu od 8.580,00 € i ostali sitni računi.</w:t>
      </w:r>
    </w:p>
    <w:p w14:paraId="0959B6FF" w14:textId="77777777" w:rsidR="00880658" w:rsidRDefault="00FA34AD" w:rsidP="00FA34AD">
      <w:pPr>
        <w:ind w:right="-24"/>
        <w:rPr>
          <w:b/>
          <w:lang w:val="sr-Latn-ME"/>
        </w:rPr>
      </w:pPr>
      <w:r w:rsidRPr="00FA34AD">
        <w:rPr>
          <w:b/>
          <w:lang w:val="sr-Latn-ME"/>
        </w:rPr>
        <w:t xml:space="preserve">                                                  </w:t>
      </w:r>
    </w:p>
    <w:p w14:paraId="75C47DB2" w14:textId="77777777" w:rsidR="00CC665C" w:rsidRDefault="00CC665C" w:rsidP="00FA34AD">
      <w:pPr>
        <w:ind w:right="-24"/>
        <w:rPr>
          <w:b/>
          <w:lang w:val="sr-Latn-ME"/>
        </w:rPr>
      </w:pPr>
    </w:p>
    <w:p w14:paraId="4FC983D2" w14:textId="77777777" w:rsidR="00880658" w:rsidRDefault="00880658" w:rsidP="00FA34AD">
      <w:pPr>
        <w:ind w:right="-24"/>
        <w:rPr>
          <w:b/>
          <w:lang w:val="sr-Latn-ME"/>
        </w:rPr>
      </w:pPr>
    </w:p>
    <w:p w14:paraId="7036FA77" w14:textId="00D2FE7D" w:rsidR="00FA34AD" w:rsidRPr="00FA34AD" w:rsidRDefault="00FA34AD" w:rsidP="00880658">
      <w:pPr>
        <w:ind w:right="-24"/>
        <w:jc w:val="center"/>
        <w:rPr>
          <w:b/>
          <w:lang w:val="sr-Latn-ME"/>
        </w:rPr>
      </w:pPr>
      <w:r w:rsidRPr="00FA34AD">
        <w:rPr>
          <w:b/>
          <w:lang w:val="sr-Latn-ME"/>
        </w:rPr>
        <w:t>PORTFOLIO DUGA</w:t>
      </w:r>
    </w:p>
    <w:p w14:paraId="08339D19" w14:textId="77777777" w:rsidR="00FA34AD" w:rsidRPr="00FA34AD" w:rsidRDefault="00FA34AD" w:rsidP="00FA34AD">
      <w:pPr>
        <w:ind w:left="851" w:right="-24" w:firstLine="720"/>
        <w:jc w:val="both"/>
        <w:rPr>
          <w:b/>
          <w:lang w:val="sr-Latn-ME"/>
        </w:rPr>
      </w:pPr>
    </w:p>
    <w:tbl>
      <w:tblPr>
        <w:tblW w:w="8529" w:type="dxa"/>
        <w:tblInd w:w="392" w:type="dxa"/>
        <w:tblLook w:val="04A0" w:firstRow="1" w:lastRow="0" w:firstColumn="1" w:lastColumn="0" w:noHBand="0" w:noVBand="1"/>
      </w:tblPr>
      <w:tblGrid>
        <w:gridCol w:w="2340"/>
        <w:gridCol w:w="2700"/>
        <w:gridCol w:w="1680"/>
        <w:gridCol w:w="1809"/>
      </w:tblGrid>
      <w:tr w:rsidR="00FA34AD" w:rsidRPr="00FA34AD" w14:paraId="0DDEC0FD" w14:textId="77777777" w:rsidTr="00F6600C">
        <w:trPr>
          <w:trHeight w:val="510"/>
        </w:trPr>
        <w:tc>
          <w:tcPr>
            <w:tcW w:w="852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E70EB" w14:textId="77777777" w:rsidR="00FA34AD" w:rsidRPr="00FA34AD" w:rsidRDefault="00FA34AD" w:rsidP="00F6600C">
            <w:pPr>
              <w:jc w:val="center"/>
              <w:rPr>
                <w:b/>
                <w:bCs/>
                <w:color w:val="FF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sz w:val="22"/>
                <w:szCs w:val="22"/>
                <w:lang w:val="sr-Latn-ME" w:eastAsia="sr-Latn-ME"/>
              </w:rPr>
              <w:t>STANJE DUGA NA 31.12.2022.</w:t>
            </w:r>
          </w:p>
        </w:tc>
      </w:tr>
      <w:tr w:rsidR="00FA34AD" w:rsidRPr="00FA34AD" w14:paraId="79F9B346" w14:textId="77777777" w:rsidTr="00F6600C">
        <w:trPr>
          <w:trHeight w:val="51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66AE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Povjerilac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E09A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Namjena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410B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Povučena sredstva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A3FAD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Stanje duga</w:t>
            </w:r>
          </w:p>
        </w:tc>
      </w:tr>
      <w:tr w:rsidR="00FA34AD" w:rsidRPr="00FA34AD" w14:paraId="4FBBCB43" w14:textId="77777777" w:rsidTr="00F6600C">
        <w:trPr>
          <w:trHeight w:val="51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860D" w14:textId="77777777" w:rsidR="00FA34AD" w:rsidRPr="00FA34AD" w:rsidRDefault="00FA34AD" w:rsidP="00F6600C">
            <w:pPr>
              <w:rPr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Cs/>
                <w:color w:val="000000"/>
                <w:sz w:val="22"/>
                <w:szCs w:val="22"/>
                <w:lang w:val="sr-Latn-ME" w:eastAsia="sr-Latn-ME"/>
              </w:rPr>
              <w:t>CKB- Crnogorska komercijalna banka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AA38" w14:textId="77777777" w:rsidR="00FA34AD" w:rsidRPr="00FA34AD" w:rsidRDefault="00FA34AD" w:rsidP="00F6600C">
            <w:pPr>
              <w:jc w:val="center"/>
              <w:rPr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Cs/>
                <w:color w:val="000000"/>
                <w:sz w:val="22"/>
                <w:szCs w:val="22"/>
                <w:lang w:val="sr-Latn-ME" w:eastAsia="sr-Latn-ME"/>
              </w:rPr>
              <w:t>Finansiranje kapitalnih izdataka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CE5D0" w14:textId="77777777" w:rsidR="00FA34AD" w:rsidRPr="00FA34AD" w:rsidRDefault="00FA34AD" w:rsidP="00F6600C">
            <w:pPr>
              <w:jc w:val="center"/>
              <w:rPr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Cs/>
                <w:color w:val="000000"/>
                <w:sz w:val="22"/>
                <w:szCs w:val="22"/>
                <w:lang w:val="sr-Latn-ME" w:eastAsia="sr-Latn-ME"/>
              </w:rPr>
              <w:t>2.739.922,65 €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90A44" w14:textId="77777777" w:rsidR="00FA34AD" w:rsidRPr="00FA34AD" w:rsidRDefault="00FA34AD" w:rsidP="00F6600C">
            <w:pPr>
              <w:jc w:val="center"/>
              <w:rPr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Cs/>
                <w:color w:val="000000"/>
                <w:sz w:val="22"/>
                <w:szCs w:val="22"/>
                <w:lang w:val="sr-Latn-ME" w:eastAsia="sr-Latn-ME"/>
              </w:rPr>
              <w:t xml:space="preserve">   2.357.552,39€</w:t>
            </w:r>
          </w:p>
        </w:tc>
      </w:tr>
      <w:tr w:rsidR="00FA34AD" w:rsidRPr="00FA34AD" w14:paraId="74585737" w14:textId="77777777" w:rsidTr="00F6600C">
        <w:trPr>
          <w:trHeight w:val="87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AD24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KfW - Ministarstvo finansija Crne Gore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3C30" w14:textId="77777777" w:rsidR="00FA34AD" w:rsidRPr="00FA34AD" w:rsidRDefault="00FA34AD" w:rsidP="00F6600C">
            <w:pPr>
              <w:jc w:val="center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Projekat vodosnabdijevanja I odvođenja otpadnih voda - Faza III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A587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3.646.459,49 €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E657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133.459,49 €</w:t>
            </w:r>
          </w:p>
        </w:tc>
      </w:tr>
      <w:tr w:rsidR="00FA34AD" w:rsidRPr="00FA34AD" w14:paraId="067FA42F" w14:textId="77777777" w:rsidTr="00F6600C">
        <w:trPr>
          <w:trHeight w:val="76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E159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KfW - Ministarstvo finansija Crne Gore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03A7" w14:textId="77777777" w:rsidR="00FA34AD" w:rsidRPr="00FA34AD" w:rsidRDefault="00FA34AD" w:rsidP="00F6600C">
            <w:pPr>
              <w:jc w:val="center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Projekat vodosnabdijevanja I odvođenja otpadnih voda - Faza V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DBF0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5.399.999,95 €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A377E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4.319.999,95 €</w:t>
            </w:r>
          </w:p>
        </w:tc>
      </w:tr>
      <w:tr w:rsidR="00FA34AD" w:rsidRPr="00FA34AD" w14:paraId="15250572" w14:textId="77777777" w:rsidTr="00F6600C">
        <w:trPr>
          <w:trHeight w:val="76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5685" w14:textId="77777777" w:rsidR="00FA34AD" w:rsidRPr="00FA34AD" w:rsidRDefault="00FA34AD" w:rsidP="00F6600C">
            <w:pPr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KfW - Ministarstvo finansija Crne Gore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160B" w14:textId="77777777" w:rsidR="00FA34AD" w:rsidRPr="00FA34AD" w:rsidRDefault="00FA34AD" w:rsidP="00F6600C">
            <w:pPr>
              <w:jc w:val="center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Projekat vodosnabdijevanja I odvođenja otpadnih voda - Faza V-2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62C9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2.674.626,66 €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29B1A" w14:textId="77777777" w:rsidR="00FA34AD" w:rsidRPr="00FA34AD" w:rsidRDefault="00FA34AD" w:rsidP="00F6600C">
            <w:pPr>
              <w:jc w:val="right"/>
              <w:rPr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color w:val="000000"/>
                <w:sz w:val="22"/>
                <w:szCs w:val="22"/>
                <w:lang w:val="sr-Latn-ME" w:eastAsia="sr-Latn-ME"/>
              </w:rPr>
              <w:t>2.124.626,66 €</w:t>
            </w:r>
          </w:p>
        </w:tc>
      </w:tr>
      <w:tr w:rsidR="00FA34AD" w:rsidRPr="00FA34AD" w14:paraId="03D111C2" w14:textId="77777777" w:rsidTr="00F6600C">
        <w:trPr>
          <w:trHeight w:val="270"/>
        </w:trPr>
        <w:tc>
          <w:tcPr>
            <w:tcW w:w="50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A774" w14:textId="77777777" w:rsidR="00FA34AD" w:rsidRPr="00FA34AD" w:rsidRDefault="00FA34AD" w:rsidP="00F6600C">
            <w:pPr>
              <w:jc w:val="center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UKUPNO: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DA18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14.461.008,75 €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9319" w14:textId="77777777" w:rsidR="00FA34AD" w:rsidRPr="00FA34AD" w:rsidRDefault="00FA34AD" w:rsidP="00F6600C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</w:pPr>
            <w:r w:rsidRPr="00FA34AD">
              <w:rPr>
                <w:b/>
                <w:bCs/>
                <w:color w:val="000000"/>
                <w:sz w:val="22"/>
                <w:szCs w:val="22"/>
                <w:lang w:val="sr-Latn-ME" w:eastAsia="sr-Latn-ME"/>
              </w:rPr>
              <w:t>8.935.638,49 €</w:t>
            </w:r>
          </w:p>
        </w:tc>
      </w:tr>
    </w:tbl>
    <w:p w14:paraId="06A2F3A1" w14:textId="77777777" w:rsidR="00FA34AD" w:rsidRPr="00FA34AD" w:rsidRDefault="00FA34AD" w:rsidP="00FA34AD">
      <w:pPr>
        <w:rPr>
          <w:lang w:val="sr-Latn-ME"/>
        </w:rPr>
      </w:pPr>
    </w:p>
    <w:p w14:paraId="34692B26" w14:textId="77777777" w:rsidR="00FA34AD" w:rsidRPr="00FA34AD" w:rsidRDefault="00FA34AD" w:rsidP="00FA34AD">
      <w:pPr>
        <w:rPr>
          <w:lang w:val="sr-Latn-ME"/>
        </w:rPr>
      </w:pPr>
    </w:p>
    <w:p w14:paraId="41A92B78" w14:textId="77777777" w:rsidR="00FA34AD" w:rsidRPr="00FA34AD" w:rsidRDefault="00FA34AD" w:rsidP="00FA34AD">
      <w:pPr>
        <w:rPr>
          <w:lang w:val="sr-Latn-ME"/>
        </w:rPr>
      </w:pPr>
    </w:p>
    <w:p w14:paraId="11F56C32" w14:textId="77777777" w:rsidR="00FA34AD" w:rsidRPr="00FA34AD" w:rsidRDefault="00FA34AD" w:rsidP="00FA34AD">
      <w:pPr>
        <w:rPr>
          <w:lang w:val="sr-Latn-ME"/>
        </w:rPr>
      </w:pPr>
    </w:p>
    <w:p w14:paraId="0F44663A" w14:textId="77777777" w:rsidR="00FA34AD" w:rsidRPr="00FA34AD" w:rsidRDefault="00FA34AD" w:rsidP="00FA34AD">
      <w:pPr>
        <w:rPr>
          <w:lang w:val="sr-Latn-ME"/>
        </w:rPr>
      </w:pPr>
    </w:p>
    <w:p w14:paraId="4E126B0D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Obrađivač,</w:t>
      </w:r>
    </w:p>
    <w:p w14:paraId="33A1C377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Odjeljenje za budžet i trezor</w:t>
      </w:r>
    </w:p>
    <w:p w14:paraId="5FD47BBA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 xml:space="preserve">Sekretarijat za finansije </w:t>
      </w:r>
    </w:p>
    <w:p w14:paraId="759B840E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</w:p>
    <w:p w14:paraId="6A260618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</w:p>
    <w:p w14:paraId="4FC4AE0B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</w:p>
    <w:p w14:paraId="4755C858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Predlagač,</w:t>
      </w:r>
    </w:p>
    <w:p w14:paraId="40F3A479" w14:textId="77777777" w:rsidR="00FA34AD" w:rsidRPr="00FA34AD" w:rsidRDefault="00FA34AD" w:rsidP="00FA34AD">
      <w:pPr>
        <w:jc w:val="center"/>
        <w:rPr>
          <w:b/>
          <w:noProof/>
          <w:lang w:val="sr-Latn-ME"/>
        </w:rPr>
      </w:pPr>
      <w:r w:rsidRPr="00FA34AD">
        <w:rPr>
          <w:b/>
          <w:noProof/>
          <w:lang w:val="sr-Latn-ME"/>
        </w:rPr>
        <w:t>Predsjednik opštine Željko Komnenović</w:t>
      </w:r>
    </w:p>
    <w:p w14:paraId="5DF97AE4" w14:textId="77777777" w:rsidR="00FA34AD" w:rsidRPr="00FA34AD" w:rsidRDefault="00FA34AD" w:rsidP="00FA34AD">
      <w:pPr>
        <w:rPr>
          <w:lang w:val="sr-Latn-ME"/>
        </w:rPr>
      </w:pPr>
    </w:p>
    <w:p w14:paraId="59FEFAF4" w14:textId="77777777" w:rsidR="00F95EE7" w:rsidRPr="00FA34AD" w:rsidRDefault="00F95EE7" w:rsidP="00E559A3">
      <w:pPr>
        <w:pStyle w:val="BodyText"/>
        <w:jc w:val="both"/>
        <w:rPr>
          <w:noProof/>
          <w:sz w:val="22"/>
          <w:szCs w:val="22"/>
          <w:lang w:val="sr-Latn-ME"/>
        </w:rPr>
      </w:pPr>
    </w:p>
    <w:sectPr w:rsidR="00F95EE7" w:rsidRPr="00FA34AD" w:rsidSect="00740485">
      <w:footerReference w:type="default" r:id="rId14"/>
      <w:pgSz w:w="11906" w:h="16838"/>
      <w:pgMar w:top="1417" w:right="155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22C53" w14:textId="77777777" w:rsidR="00940D5C" w:rsidRDefault="00940D5C" w:rsidP="00F6600C">
      <w:r>
        <w:separator/>
      </w:r>
    </w:p>
  </w:endnote>
  <w:endnote w:type="continuationSeparator" w:id="0">
    <w:p w14:paraId="69D1F3FA" w14:textId="77777777" w:rsidR="00940D5C" w:rsidRDefault="00940D5C" w:rsidP="00F6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7501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F25E8" w14:textId="77777777" w:rsidR="0022099E" w:rsidRDefault="0022099E">
        <w:pPr>
          <w:pStyle w:val="Footer"/>
          <w:jc w:val="right"/>
        </w:pPr>
      </w:p>
      <w:p w14:paraId="573B74E7" w14:textId="030E0635" w:rsidR="0022099E" w:rsidRDefault="002209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9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1F0BD2" w14:textId="77777777" w:rsidR="0022099E" w:rsidRDefault="002209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0B132" w14:textId="77777777" w:rsidR="00940D5C" w:rsidRDefault="00940D5C" w:rsidP="00F6600C">
      <w:r>
        <w:separator/>
      </w:r>
    </w:p>
  </w:footnote>
  <w:footnote w:type="continuationSeparator" w:id="0">
    <w:p w14:paraId="63E69C3F" w14:textId="77777777" w:rsidR="00940D5C" w:rsidRDefault="00940D5C" w:rsidP="00F66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881C95"/>
    <w:multiLevelType w:val="hybridMultilevel"/>
    <w:tmpl w:val="68700506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4C11691"/>
    <w:multiLevelType w:val="hybridMultilevel"/>
    <w:tmpl w:val="E3802A9C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50362CC"/>
    <w:multiLevelType w:val="hybridMultilevel"/>
    <w:tmpl w:val="2070B13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99F38F1"/>
    <w:multiLevelType w:val="hybridMultilevel"/>
    <w:tmpl w:val="313E60F0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371909"/>
    <w:multiLevelType w:val="hybridMultilevel"/>
    <w:tmpl w:val="5F84A8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50AFF"/>
    <w:multiLevelType w:val="hybridMultilevel"/>
    <w:tmpl w:val="0758051E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5A22A0A"/>
    <w:multiLevelType w:val="hybridMultilevel"/>
    <w:tmpl w:val="DFB0EF9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15D55244"/>
    <w:multiLevelType w:val="hybridMultilevel"/>
    <w:tmpl w:val="2312C58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36BF5"/>
    <w:multiLevelType w:val="hybridMultilevel"/>
    <w:tmpl w:val="BA4C9C7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0D045B0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F1632A"/>
    <w:multiLevelType w:val="hybridMultilevel"/>
    <w:tmpl w:val="2230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3156D"/>
    <w:multiLevelType w:val="hybridMultilevel"/>
    <w:tmpl w:val="772C41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4550C15"/>
    <w:multiLevelType w:val="hybridMultilevel"/>
    <w:tmpl w:val="85824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83612D"/>
    <w:multiLevelType w:val="hybridMultilevel"/>
    <w:tmpl w:val="048E3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7344B2"/>
    <w:multiLevelType w:val="hybridMultilevel"/>
    <w:tmpl w:val="5F48AE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5534BD"/>
    <w:multiLevelType w:val="hybridMultilevel"/>
    <w:tmpl w:val="C65A182A"/>
    <w:lvl w:ilvl="0" w:tplc="2C1A000F">
      <w:start w:val="1"/>
      <w:numFmt w:val="decimal"/>
      <w:lvlText w:val="%1."/>
      <w:lvlJc w:val="left"/>
      <w:pPr>
        <w:ind w:left="1211" w:hanging="360"/>
      </w:pPr>
    </w:lvl>
    <w:lvl w:ilvl="1" w:tplc="2C1A0019" w:tentative="1">
      <w:start w:val="1"/>
      <w:numFmt w:val="lowerLetter"/>
      <w:lvlText w:val="%2."/>
      <w:lvlJc w:val="left"/>
      <w:pPr>
        <w:ind w:left="1931" w:hanging="360"/>
      </w:pPr>
    </w:lvl>
    <w:lvl w:ilvl="2" w:tplc="2C1A001B" w:tentative="1">
      <w:start w:val="1"/>
      <w:numFmt w:val="lowerRoman"/>
      <w:lvlText w:val="%3."/>
      <w:lvlJc w:val="right"/>
      <w:pPr>
        <w:ind w:left="2651" w:hanging="180"/>
      </w:pPr>
    </w:lvl>
    <w:lvl w:ilvl="3" w:tplc="2C1A000F" w:tentative="1">
      <w:start w:val="1"/>
      <w:numFmt w:val="decimal"/>
      <w:lvlText w:val="%4."/>
      <w:lvlJc w:val="left"/>
      <w:pPr>
        <w:ind w:left="3371" w:hanging="360"/>
      </w:pPr>
    </w:lvl>
    <w:lvl w:ilvl="4" w:tplc="2C1A0019" w:tentative="1">
      <w:start w:val="1"/>
      <w:numFmt w:val="lowerLetter"/>
      <w:lvlText w:val="%5."/>
      <w:lvlJc w:val="left"/>
      <w:pPr>
        <w:ind w:left="4091" w:hanging="360"/>
      </w:pPr>
    </w:lvl>
    <w:lvl w:ilvl="5" w:tplc="2C1A001B" w:tentative="1">
      <w:start w:val="1"/>
      <w:numFmt w:val="lowerRoman"/>
      <w:lvlText w:val="%6."/>
      <w:lvlJc w:val="right"/>
      <w:pPr>
        <w:ind w:left="4811" w:hanging="180"/>
      </w:pPr>
    </w:lvl>
    <w:lvl w:ilvl="6" w:tplc="2C1A000F" w:tentative="1">
      <w:start w:val="1"/>
      <w:numFmt w:val="decimal"/>
      <w:lvlText w:val="%7."/>
      <w:lvlJc w:val="left"/>
      <w:pPr>
        <w:ind w:left="5531" w:hanging="360"/>
      </w:pPr>
    </w:lvl>
    <w:lvl w:ilvl="7" w:tplc="2C1A0019" w:tentative="1">
      <w:start w:val="1"/>
      <w:numFmt w:val="lowerLetter"/>
      <w:lvlText w:val="%8."/>
      <w:lvlJc w:val="left"/>
      <w:pPr>
        <w:ind w:left="6251" w:hanging="360"/>
      </w:pPr>
    </w:lvl>
    <w:lvl w:ilvl="8" w:tplc="2C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4EB67BC"/>
    <w:multiLevelType w:val="hybridMultilevel"/>
    <w:tmpl w:val="B3CC4AE8"/>
    <w:lvl w:ilvl="0" w:tplc="56C2EC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16678F"/>
    <w:multiLevelType w:val="hybridMultilevel"/>
    <w:tmpl w:val="26FCF1A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7334C"/>
    <w:multiLevelType w:val="hybridMultilevel"/>
    <w:tmpl w:val="344005D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910E65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40575"/>
    <w:multiLevelType w:val="hybridMultilevel"/>
    <w:tmpl w:val="29D08EE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E021215"/>
    <w:multiLevelType w:val="hybridMultilevel"/>
    <w:tmpl w:val="72C4242E"/>
    <w:lvl w:ilvl="0" w:tplc="1A1E70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E145412"/>
    <w:multiLevelType w:val="hybridMultilevel"/>
    <w:tmpl w:val="B1E63B50"/>
    <w:lvl w:ilvl="0" w:tplc="08C6D1B0">
      <w:start w:val="2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44D79C9"/>
    <w:multiLevelType w:val="hybridMultilevel"/>
    <w:tmpl w:val="E09EAD5C"/>
    <w:lvl w:ilvl="0" w:tplc="08C6D1B0">
      <w:start w:val="2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449D0DAA"/>
    <w:multiLevelType w:val="hybridMultilevel"/>
    <w:tmpl w:val="C99E6C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D7A6B"/>
    <w:multiLevelType w:val="hybridMultilevel"/>
    <w:tmpl w:val="43105244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6B040E"/>
    <w:multiLevelType w:val="hybridMultilevel"/>
    <w:tmpl w:val="9E78D6C0"/>
    <w:lvl w:ilvl="0" w:tplc="08C6D1B0">
      <w:start w:val="21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D96EF0"/>
    <w:multiLevelType w:val="hybridMultilevel"/>
    <w:tmpl w:val="8764829C"/>
    <w:lvl w:ilvl="0" w:tplc="08C6D1B0">
      <w:start w:val="21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551F59"/>
    <w:multiLevelType w:val="hybridMultilevel"/>
    <w:tmpl w:val="BB80A034"/>
    <w:lvl w:ilvl="0" w:tplc="64FED000">
      <w:start w:val="21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EC267C"/>
    <w:multiLevelType w:val="hybridMultilevel"/>
    <w:tmpl w:val="2CA40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B244A7"/>
    <w:multiLevelType w:val="hybridMultilevel"/>
    <w:tmpl w:val="03A890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059AC"/>
    <w:multiLevelType w:val="hybridMultilevel"/>
    <w:tmpl w:val="D084D1E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1C1EB9"/>
    <w:multiLevelType w:val="hybridMultilevel"/>
    <w:tmpl w:val="26D64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0E1552"/>
    <w:multiLevelType w:val="hybridMultilevel"/>
    <w:tmpl w:val="49BC0E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DE3AD0"/>
    <w:multiLevelType w:val="hybridMultilevel"/>
    <w:tmpl w:val="E79CD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6F016A"/>
    <w:multiLevelType w:val="hybridMultilevel"/>
    <w:tmpl w:val="A4DE45EA"/>
    <w:lvl w:ilvl="0" w:tplc="08C6D1B0">
      <w:start w:val="2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D1F0ABF"/>
    <w:multiLevelType w:val="hybridMultilevel"/>
    <w:tmpl w:val="DBECB10E"/>
    <w:lvl w:ilvl="0" w:tplc="08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>
    <w:nsid w:val="6E9630CA"/>
    <w:multiLevelType w:val="hybridMultilevel"/>
    <w:tmpl w:val="F09C2CB2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6961F5C"/>
    <w:multiLevelType w:val="hybridMultilevel"/>
    <w:tmpl w:val="8444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971AA1"/>
    <w:multiLevelType w:val="hybridMultilevel"/>
    <w:tmpl w:val="BF2A69D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A847E3E"/>
    <w:multiLevelType w:val="hybridMultilevel"/>
    <w:tmpl w:val="3A9CC67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EC34C74"/>
    <w:multiLevelType w:val="hybridMultilevel"/>
    <w:tmpl w:val="32101718"/>
    <w:lvl w:ilvl="0" w:tplc="029C6C10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36"/>
  </w:num>
  <w:num w:numId="4">
    <w:abstractNumId w:val="37"/>
  </w:num>
  <w:num w:numId="5">
    <w:abstractNumId w:val="29"/>
  </w:num>
  <w:num w:numId="6">
    <w:abstractNumId w:val="30"/>
  </w:num>
  <w:num w:numId="7">
    <w:abstractNumId w:val="38"/>
  </w:num>
  <w:num w:numId="8">
    <w:abstractNumId w:val="8"/>
  </w:num>
  <w:num w:numId="9">
    <w:abstractNumId w:val="46"/>
  </w:num>
  <w:num w:numId="10">
    <w:abstractNumId w:val="13"/>
  </w:num>
  <w:num w:numId="11">
    <w:abstractNumId w:val="40"/>
  </w:num>
  <w:num w:numId="12">
    <w:abstractNumId w:val="33"/>
  </w:num>
  <w:num w:numId="13">
    <w:abstractNumId w:val="31"/>
  </w:num>
  <w:num w:numId="14">
    <w:abstractNumId w:val="23"/>
  </w:num>
  <w:num w:numId="15">
    <w:abstractNumId w:val="15"/>
  </w:num>
  <w:num w:numId="16">
    <w:abstractNumId w:val="9"/>
  </w:num>
  <w:num w:numId="17">
    <w:abstractNumId w:val="10"/>
  </w:num>
  <w:num w:numId="18">
    <w:abstractNumId w:val="34"/>
  </w:num>
  <w:num w:numId="19">
    <w:abstractNumId w:val="6"/>
  </w:num>
  <w:num w:numId="20">
    <w:abstractNumId w:val="35"/>
  </w:num>
  <w:num w:numId="21">
    <w:abstractNumId w:val="24"/>
  </w:num>
  <w:num w:numId="22">
    <w:abstractNumId w:val="41"/>
  </w:num>
  <w:num w:numId="23">
    <w:abstractNumId w:val="12"/>
  </w:num>
  <w:num w:numId="24">
    <w:abstractNumId w:val="42"/>
  </w:num>
  <w:num w:numId="25">
    <w:abstractNumId w:val="7"/>
  </w:num>
  <w:num w:numId="26">
    <w:abstractNumId w:val="44"/>
  </w:num>
  <w:num w:numId="27">
    <w:abstractNumId w:val="47"/>
  </w:num>
  <w:num w:numId="28">
    <w:abstractNumId w:val="19"/>
  </w:num>
  <w:num w:numId="29">
    <w:abstractNumId w:val="45"/>
  </w:num>
  <w:num w:numId="30">
    <w:abstractNumId w:val="3"/>
  </w:num>
  <w:num w:numId="31">
    <w:abstractNumId w:val="25"/>
  </w:num>
  <w:num w:numId="32">
    <w:abstractNumId w:val="43"/>
  </w:num>
  <w:num w:numId="33">
    <w:abstractNumId w:val="20"/>
  </w:num>
  <w:num w:numId="34">
    <w:abstractNumId w:val="2"/>
  </w:num>
  <w:num w:numId="35">
    <w:abstractNumId w:val="32"/>
  </w:num>
  <w:num w:numId="36">
    <w:abstractNumId w:val="26"/>
  </w:num>
  <w:num w:numId="37">
    <w:abstractNumId w:val="18"/>
  </w:num>
  <w:num w:numId="38">
    <w:abstractNumId w:val="21"/>
  </w:num>
  <w:num w:numId="39">
    <w:abstractNumId w:val="5"/>
  </w:num>
  <w:num w:numId="40">
    <w:abstractNumId w:val="11"/>
  </w:num>
  <w:num w:numId="41">
    <w:abstractNumId w:val="1"/>
  </w:num>
  <w:num w:numId="42">
    <w:abstractNumId w:val="14"/>
  </w:num>
  <w:num w:numId="43">
    <w:abstractNumId w:val="27"/>
  </w:num>
  <w:num w:numId="44">
    <w:abstractNumId w:val="39"/>
  </w:num>
  <w:num w:numId="45">
    <w:abstractNumId w:val="17"/>
  </w:num>
  <w:num w:numId="46">
    <w:abstractNumId w:val="16"/>
  </w:num>
  <w:num w:numId="4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F7"/>
    <w:rsid w:val="00002150"/>
    <w:rsid w:val="00032E1C"/>
    <w:rsid w:val="000621AC"/>
    <w:rsid w:val="000763E4"/>
    <w:rsid w:val="00081F40"/>
    <w:rsid w:val="00116C0E"/>
    <w:rsid w:val="001546C0"/>
    <w:rsid w:val="0022099E"/>
    <w:rsid w:val="002251ED"/>
    <w:rsid w:val="002630ED"/>
    <w:rsid w:val="00277CAD"/>
    <w:rsid w:val="002F706F"/>
    <w:rsid w:val="00317EEA"/>
    <w:rsid w:val="003773AE"/>
    <w:rsid w:val="00473DCC"/>
    <w:rsid w:val="00486CF6"/>
    <w:rsid w:val="00503B49"/>
    <w:rsid w:val="005A104B"/>
    <w:rsid w:val="005D4BBA"/>
    <w:rsid w:val="005D6C28"/>
    <w:rsid w:val="00656F72"/>
    <w:rsid w:val="00660ABD"/>
    <w:rsid w:val="00663A4C"/>
    <w:rsid w:val="0069037D"/>
    <w:rsid w:val="006E30FE"/>
    <w:rsid w:val="00703498"/>
    <w:rsid w:val="00740485"/>
    <w:rsid w:val="007505DA"/>
    <w:rsid w:val="00762852"/>
    <w:rsid w:val="00765667"/>
    <w:rsid w:val="00790A8D"/>
    <w:rsid w:val="007C635A"/>
    <w:rsid w:val="00807E29"/>
    <w:rsid w:val="00880658"/>
    <w:rsid w:val="00882C0D"/>
    <w:rsid w:val="00885AB1"/>
    <w:rsid w:val="008B1513"/>
    <w:rsid w:val="008B2CC0"/>
    <w:rsid w:val="008C1694"/>
    <w:rsid w:val="0090603D"/>
    <w:rsid w:val="00930939"/>
    <w:rsid w:val="009352ED"/>
    <w:rsid w:val="00940D5C"/>
    <w:rsid w:val="00946DF7"/>
    <w:rsid w:val="00994AAF"/>
    <w:rsid w:val="009D47A8"/>
    <w:rsid w:val="00A235F0"/>
    <w:rsid w:val="00AC61FD"/>
    <w:rsid w:val="00B079A2"/>
    <w:rsid w:val="00B96179"/>
    <w:rsid w:val="00BB609C"/>
    <w:rsid w:val="00BB7B90"/>
    <w:rsid w:val="00BE13F6"/>
    <w:rsid w:val="00BE39D1"/>
    <w:rsid w:val="00C43D4C"/>
    <w:rsid w:val="00C8611D"/>
    <w:rsid w:val="00CC48C1"/>
    <w:rsid w:val="00CC665C"/>
    <w:rsid w:val="00D20ABE"/>
    <w:rsid w:val="00D2256B"/>
    <w:rsid w:val="00D547B6"/>
    <w:rsid w:val="00D73BF1"/>
    <w:rsid w:val="00DB0DA9"/>
    <w:rsid w:val="00DC1E9A"/>
    <w:rsid w:val="00E02AB9"/>
    <w:rsid w:val="00E0559F"/>
    <w:rsid w:val="00E13A03"/>
    <w:rsid w:val="00E514DD"/>
    <w:rsid w:val="00E559A3"/>
    <w:rsid w:val="00E56666"/>
    <w:rsid w:val="00ED5D0A"/>
    <w:rsid w:val="00EF57E6"/>
    <w:rsid w:val="00F02B52"/>
    <w:rsid w:val="00F3216B"/>
    <w:rsid w:val="00F6600C"/>
    <w:rsid w:val="00F95EE7"/>
    <w:rsid w:val="00FA3219"/>
    <w:rsid w:val="00FA34AD"/>
    <w:rsid w:val="00FB1A03"/>
    <w:rsid w:val="00FB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CE4B"/>
  <w15:chartTrackingRefBased/>
  <w15:docId w15:val="{BDF413F7-C7CB-4815-9792-37054B00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D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946DF7"/>
    <w:pPr>
      <w:keepNext/>
      <w:outlineLvl w:val="3"/>
    </w:pPr>
    <w:rPr>
      <w:b/>
      <w:sz w:val="2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46DF7"/>
    <w:rPr>
      <w:rFonts w:ascii="Times New Roman" w:eastAsia="Times New Roman" w:hAnsi="Times New Roman" w:cs="Times New Roman"/>
      <w:b/>
      <w:kern w:val="0"/>
      <w:sz w:val="28"/>
      <w:szCs w:val="20"/>
      <w:lang w:val="hr-H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E559A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59A3"/>
    <w:rPr>
      <w:color w:val="954F72"/>
      <w:u w:val="single"/>
    </w:rPr>
  </w:style>
  <w:style w:type="paragraph" w:customStyle="1" w:styleId="msonormal0">
    <w:name w:val="msonormal"/>
    <w:basedOn w:val="Normal"/>
    <w:rsid w:val="00E559A3"/>
    <w:pPr>
      <w:spacing w:before="100" w:beforeAutospacing="1" w:after="100" w:afterAutospacing="1"/>
    </w:pPr>
    <w:rPr>
      <w:lang w:val="en-GB" w:eastAsia="en-GB"/>
    </w:rPr>
  </w:style>
  <w:style w:type="paragraph" w:customStyle="1" w:styleId="xl77">
    <w:name w:val="xl77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lang w:val="en-GB" w:eastAsia="en-GB"/>
    </w:rPr>
  </w:style>
  <w:style w:type="paragraph" w:customStyle="1" w:styleId="xl78">
    <w:name w:val="xl78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lang w:val="en-GB" w:eastAsia="en-GB"/>
    </w:rPr>
  </w:style>
  <w:style w:type="paragraph" w:customStyle="1" w:styleId="xl79">
    <w:name w:val="xl79"/>
    <w:basedOn w:val="Normal"/>
    <w:rsid w:val="00E559A3"/>
    <w:pPr>
      <w:spacing w:before="100" w:beforeAutospacing="1" w:after="100" w:afterAutospacing="1"/>
      <w:jc w:val="right"/>
      <w:textAlignment w:val="center"/>
    </w:pPr>
    <w:rPr>
      <w:lang w:val="en-GB" w:eastAsia="en-GB"/>
    </w:rPr>
  </w:style>
  <w:style w:type="paragraph" w:customStyle="1" w:styleId="xl80">
    <w:name w:val="xl80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 w:eastAsia="en-GB"/>
    </w:rPr>
  </w:style>
  <w:style w:type="paragraph" w:customStyle="1" w:styleId="xl81">
    <w:name w:val="xl81"/>
    <w:basedOn w:val="Normal"/>
    <w:rsid w:val="00E559A3"/>
    <w:pPr>
      <w:spacing w:before="100" w:beforeAutospacing="1" w:after="100" w:afterAutospacing="1"/>
      <w:textAlignment w:val="center"/>
    </w:pPr>
    <w:rPr>
      <w:lang w:val="en-GB" w:eastAsia="en-GB"/>
    </w:rPr>
  </w:style>
  <w:style w:type="paragraph" w:customStyle="1" w:styleId="xl82">
    <w:name w:val="xl82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83">
    <w:name w:val="xl83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84">
    <w:name w:val="xl84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b/>
      <w:bCs/>
      <w:lang w:val="en-GB" w:eastAsia="en-GB"/>
    </w:rPr>
  </w:style>
  <w:style w:type="paragraph" w:customStyle="1" w:styleId="xl85">
    <w:name w:val="xl85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86">
    <w:name w:val="xl86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87">
    <w:name w:val="xl87"/>
    <w:basedOn w:val="Normal"/>
    <w:rsid w:val="00E559A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88">
    <w:name w:val="xl88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89">
    <w:name w:val="xl89"/>
    <w:basedOn w:val="Normal"/>
    <w:rsid w:val="00E559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0">
    <w:name w:val="xl90"/>
    <w:basedOn w:val="Normal"/>
    <w:rsid w:val="00E559A3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1">
    <w:name w:val="xl91"/>
    <w:basedOn w:val="Normal"/>
    <w:rsid w:val="00E559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2">
    <w:name w:val="xl92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93">
    <w:name w:val="xl93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b/>
      <w:bCs/>
      <w:lang w:val="en-GB" w:eastAsia="en-GB"/>
    </w:rPr>
  </w:style>
  <w:style w:type="paragraph" w:customStyle="1" w:styleId="xl94">
    <w:name w:val="xl94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right"/>
      <w:textAlignment w:val="center"/>
    </w:pPr>
    <w:rPr>
      <w:b/>
      <w:bCs/>
      <w:lang w:val="en-GB" w:eastAsia="en-GB"/>
    </w:rPr>
  </w:style>
  <w:style w:type="paragraph" w:customStyle="1" w:styleId="xl95">
    <w:name w:val="xl95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right"/>
      <w:textAlignment w:val="center"/>
    </w:pPr>
    <w:rPr>
      <w:b/>
      <w:bCs/>
      <w:lang w:val="en-GB" w:eastAsia="en-GB"/>
    </w:rPr>
  </w:style>
  <w:style w:type="paragraph" w:customStyle="1" w:styleId="xl96">
    <w:name w:val="xl96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7">
    <w:name w:val="xl97"/>
    <w:basedOn w:val="Normal"/>
    <w:rsid w:val="00E559A3"/>
    <w:pPr>
      <w:pBdr>
        <w:top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8">
    <w:name w:val="xl98"/>
    <w:basedOn w:val="Normal"/>
    <w:rsid w:val="00E559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99">
    <w:name w:val="xl99"/>
    <w:basedOn w:val="Normal"/>
    <w:rsid w:val="00E55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 w:eastAsia="en-GB"/>
    </w:rPr>
  </w:style>
  <w:style w:type="paragraph" w:styleId="BodyText">
    <w:name w:val="Body Text"/>
    <w:basedOn w:val="Normal"/>
    <w:link w:val="BodyTextChar"/>
    <w:rsid w:val="00E559A3"/>
    <w:rPr>
      <w:sz w:val="28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E559A3"/>
    <w:rPr>
      <w:rFonts w:ascii="Times New Roman" w:eastAsia="Times New Roman" w:hAnsi="Times New Roman" w:cs="Times New Roman"/>
      <w:kern w:val="0"/>
      <w:sz w:val="28"/>
      <w:szCs w:val="20"/>
      <w:lang w:val="hr-HR"/>
      <w14:ligatures w14:val="none"/>
    </w:rPr>
  </w:style>
  <w:style w:type="paragraph" w:customStyle="1" w:styleId="xl100">
    <w:name w:val="xl100"/>
    <w:basedOn w:val="Normal"/>
    <w:rsid w:val="007628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1">
    <w:name w:val="xl101"/>
    <w:basedOn w:val="Normal"/>
    <w:rsid w:val="00762852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102">
    <w:name w:val="xl102"/>
    <w:basedOn w:val="Normal"/>
    <w:rsid w:val="007628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103">
    <w:name w:val="xl103"/>
    <w:basedOn w:val="Normal"/>
    <w:rsid w:val="007628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4">
    <w:name w:val="xl104"/>
    <w:basedOn w:val="Normal"/>
    <w:rsid w:val="00762852"/>
    <w:pPr>
      <w:pBdr>
        <w:top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5">
    <w:name w:val="xl105"/>
    <w:basedOn w:val="Normal"/>
    <w:rsid w:val="007628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6">
    <w:name w:val="xl106"/>
    <w:basedOn w:val="Normal"/>
    <w:rsid w:val="007628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7">
    <w:name w:val="xl107"/>
    <w:basedOn w:val="Normal"/>
    <w:rsid w:val="007628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08">
    <w:name w:val="xl108"/>
    <w:basedOn w:val="Normal"/>
    <w:rsid w:val="007628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lang w:val="en-GB" w:eastAsia="en-GB"/>
    </w:rPr>
  </w:style>
  <w:style w:type="paragraph" w:customStyle="1" w:styleId="xl109">
    <w:name w:val="xl109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0">
    <w:name w:val="xl110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1">
    <w:name w:val="xl111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2">
    <w:name w:val="xl112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3">
    <w:name w:val="xl113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b/>
      <w:bCs/>
      <w:lang w:val="en-GB" w:eastAsia="en-GB"/>
    </w:rPr>
  </w:style>
  <w:style w:type="paragraph" w:customStyle="1" w:styleId="xl114">
    <w:name w:val="xl114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en-GB" w:eastAsia="en-GB"/>
    </w:rPr>
  </w:style>
  <w:style w:type="paragraph" w:customStyle="1" w:styleId="xl115">
    <w:name w:val="xl115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GB" w:eastAsia="en-GB"/>
    </w:rPr>
  </w:style>
  <w:style w:type="paragraph" w:customStyle="1" w:styleId="xl116">
    <w:name w:val="xl116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lang w:val="en-GB" w:eastAsia="en-GB"/>
    </w:rPr>
  </w:style>
  <w:style w:type="paragraph" w:customStyle="1" w:styleId="xl117">
    <w:name w:val="xl117"/>
    <w:basedOn w:val="Normal"/>
    <w:rsid w:val="00FB1A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lang w:val="en-GB" w:eastAsia="en-GB"/>
    </w:rPr>
  </w:style>
  <w:style w:type="paragraph" w:customStyle="1" w:styleId="xl118">
    <w:name w:val="xl118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lang w:val="en-GB" w:eastAsia="en-GB"/>
    </w:rPr>
  </w:style>
  <w:style w:type="paragraph" w:customStyle="1" w:styleId="xl119">
    <w:name w:val="xl119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0">
    <w:name w:val="xl120"/>
    <w:basedOn w:val="Normal"/>
    <w:rsid w:val="00FB1A03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1">
    <w:name w:val="xl121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rFonts w:ascii="Arial" w:hAnsi="Arial" w:cs="Arial"/>
      <w:lang w:val="en-GB" w:eastAsia="en-GB"/>
    </w:rPr>
  </w:style>
  <w:style w:type="paragraph" w:customStyle="1" w:styleId="xl122">
    <w:name w:val="xl122"/>
    <w:basedOn w:val="Normal"/>
    <w:rsid w:val="00FB1A03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</w:pPr>
    <w:rPr>
      <w:rFonts w:ascii="Arial" w:hAnsi="Arial" w:cs="Arial"/>
      <w:lang w:val="en-GB" w:eastAsia="en-GB"/>
    </w:rPr>
  </w:style>
  <w:style w:type="paragraph" w:customStyle="1" w:styleId="xl123">
    <w:name w:val="xl123"/>
    <w:basedOn w:val="Normal"/>
    <w:rsid w:val="00FB1A03"/>
    <w:pPr>
      <w:pBdr>
        <w:top w:val="single" w:sz="4" w:space="0" w:color="auto"/>
        <w:lef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4">
    <w:name w:val="xl124"/>
    <w:basedOn w:val="Normal"/>
    <w:rsid w:val="00FB1A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5">
    <w:name w:val="xl125"/>
    <w:basedOn w:val="Normal"/>
    <w:rsid w:val="00FB1A0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6">
    <w:name w:val="xl126"/>
    <w:basedOn w:val="Normal"/>
    <w:rsid w:val="00FB1A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27">
    <w:name w:val="xl127"/>
    <w:basedOn w:val="Normal"/>
    <w:rsid w:val="00FB1A03"/>
    <w:pPr>
      <w:spacing w:before="100" w:beforeAutospacing="1" w:after="100" w:afterAutospacing="1"/>
    </w:pPr>
    <w:rPr>
      <w:rFonts w:ascii="Arial" w:hAnsi="Arial" w:cs="Arial"/>
      <w:lang w:val="en-GB" w:eastAsia="en-GB"/>
    </w:rPr>
  </w:style>
  <w:style w:type="paragraph" w:customStyle="1" w:styleId="xl128">
    <w:name w:val="xl128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 w:eastAsia="en-GB"/>
    </w:rPr>
  </w:style>
  <w:style w:type="paragraph" w:customStyle="1" w:styleId="xl129">
    <w:name w:val="xl129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GB"/>
    </w:rPr>
  </w:style>
  <w:style w:type="paragraph" w:customStyle="1" w:styleId="xl130">
    <w:name w:val="xl130"/>
    <w:basedOn w:val="Normal"/>
    <w:rsid w:val="00FB1A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en-GB" w:eastAsia="en-GB"/>
    </w:rPr>
  </w:style>
  <w:style w:type="paragraph" w:styleId="Header">
    <w:name w:val="header"/>
    <w:basedOn w:val="Normal"/>
    <w:link w:val="HeaderChar"/>
    <w:unhideWhenUsed/>
    <w:rsid w:val="00FA34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A34A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A34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34A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59"/>
    <w:rsid w:val="00FA34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34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4AD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FA34AD"/>
    <w:pPr>
      <w:ind w:left="720"/>
      <w:contextualSpacing/>
    </w:pPr>
    <w:rPr>
      <w:sz w:val="20"/>
      <w:szCs w:val="20"/>
      <w:lang w:val="en-GB"/>
    </w:rPr>
  </w:style>
  <w:style w:type="paragraph" w:customStyle="1" w:styleId="font5">
    <w:name w:val="font5"/>
    <w:basedOn w:val="Normal"/>
    <w:rsid w:val="00FA34A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character" w:styleId="PageNumber">
    <w:name w:val="page number"/>
    <w:basedOn w:val="DefaultParagraphFont"/>
    <w:rsid w:val="00FA34AD"/>
  </w:style>
  <w:style w:type="paragraph" w:customStyle="1" w:styleId="Default">
    <w:name w:val="Default"/>
    <w:rsid w:val="00FA3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A34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arija.zizic\Desktop\Zavrsni%20racun%202023\prihodi%202022%20conver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arija.zizic\Desktop\Zavrsni%20racun%202023\prihodi%202022%20conver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arija.zizic\Desktop\Zavrsni%20racun%202023\rashodi%20po%20kontima%20conver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arija.zizic\Desktop\Zavrsni%20racun%202023\rashodi%20po%20kontima%20conver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GB"/>
              <a:t>Učešće ostvarenih prihoda u ukupnim ostvarenim prihodima u 2022. godini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  <c:perspective val="5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1F7-442F-9C5B-90483BC29A90}"/>
              </c:ext>
            </c:extLst>
          </c:dPt>
          <c:dPt>
            <c:idx val="1"/>
            <c:bubble3D val="0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1F7-442F-9C5B-90483BC29A90}"/>
              </c:ext>
            </c:extLst>
          </c:dPt>
          <c:dPt>
            <c:idx val="2"/>
            <c:bubble3D val="0"/>
            <c:spPr>
              <a:gradFill>
                <a:gsLst>
                  <a:gs pos="100000">
                    <a:schemeClr val="accent3">
                      <a:lumMod val="60000"/>
                      <a:lumOff val="40000"/>
                    </a:schemeClr>
                  </a:gs>
                  <a:gs pos="0">
                    <a:schemeClr val="accent3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1F7-442F-9C5B-90483BC29A90}"/>
              </c:ext>
            </c:extLst>
          </c:dPt>
          <c:dPt>
            <c:idx val="3"/>
            <c:bubble3D val="0"/>
            <c:spPr>
              <a:gradFill>
                <a:gsLst>
                  <a:gs pos="100000">
                    <a:schemeClr val="accent4">
                      <a:lumMod val="60000"/>
                      <a:lumOff val="40000"/>
                    </a:schemeClr>
                  </a:gs>
                  <a:gs pos="0">
                    <a:schemeClr val="accent4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1F7-442F-9C5B-90483BC29A90}"/>
              </c:ext>
            </c:extLst>
          </c:dPt>
          <c:dLbls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pita!$B$2:$B$5</c:f>
              <c:strCache>
                <c:ptCount val="4"/>
                <c:pt idx="0">
                  <c:v>Sopstveni prihodi </c:v>
                </c:pt>
                <c:pt idx="1">
                  <c:v>Ustupljeni prihodi</c:v>
                </c:pt>
                <c:pt idx="2">
                  <c:v>Donacije</c:v>
                </c:pt>
                <c:pt idx="3">
                  <c:v>Sredstva prenesena iz prethodne godine</c:v>
                </c:pt>
              </c:strCache>
            </c:strRef>
          </c:cat>
          <c:val>
            <c:numRef>
              <c:f>pita!$D$2:$D$5</c:f>
              <c:numCache>
                <c:formatCode>0.00%</c:formatCode>
                <c:ptCount val="4"/>
                <c:pt idx="0">
                  <c:v>0.50589394338398297</c:v>
                </c:pt>
                <c:pt idx="1">
                  <c:v>0.16955756411076481</c:v>
                </c:pt>
                <c:pt idx="2">
                  <c:v>4.2530657961400041E-3</c:v>
                </c:pt>
                <c:pt idx="3">
                  <c:v>0.32029542670911221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81F7-442F-9C5B-90483BC29A90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800" b="0" i="0" baseline="0">
                <a:effectLst/>
              </a:rPr>
              <a:t>Uporedni prikaz ostvarenih prihoda 2022/2021 </a:t>
            </a:r>
            <a:endParaRPr lang="en-GB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'dijagram uporedni'!$C$1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'dijagram uporedni'!$B$2:$B$10</c:f>
              <c:strCache>
                <c:ptCount val="9"/>
                <c:pt idx="0">
                  <c:v>Porezi</c:v>
                </c:pt>
                <c:pt idx="1">
                  <c:v>Takse</c:v>
                </c:pt>
                <c:pt idx="2">
                  <c:v>Naknade </c:v>
                </c:pt>
                <c:pt idx="3">
                  <c:v>Ostali prihodi </c:v>
                </c:pt>
                <c:pt idx="4">
                  <c:v>Primici od prodaje nefin.imovine</c:v>
                </c:pt>
                <c:pt idx="5">
                  <c:v>Primici od otplate kredita</c:v>
                </c:pt>
                <c:pt idx="6">
                  <c:v>Sredstva iz prethodne godine</c:v>
                </c:pt>
                <c:pt idx="7">
                  <c:v>Donacije</c:v>
                </c:pt>
                <c:pt idx="8">
                  <c:v>Pozajmice i krediti</c:v>
                </c:pt>
              </c:strCache>
            </c:strRef>
          </c:cat>
          <c:val>
            <c:numRef>
              <c:f>'dijagram uporedni'!$C$2:$C$10</c:f>
              <c:numCache>
                <c:formatCode>#.##000\ "$"</c:formatCode>
                <c:ptCount val="9"/>
                <c:pt idx="0">
                  <c:v>12165531.810000001</c:v>
                </c:pt>
                <c:pt idx="1">
                  <c:v>308578.58</c:v>
                </c:pt>
                <c:pt idx="2">
                  <c:v>2401047.63</c:v>
                </c:pt>
                <c:pt idx="3">
                  <c:v>900429</c:v>
                </c:pt>
                <c:pt idx="4">
                  <c:v>212332.47</c:v>
                </c:pt>
                <c:pt idx="5">
                  <c:v>9313.56</c:v>
                </c:pt>
                <c:pt idx="6">
                  <c:v>7585800.7999999998</c:v>
                </c:pt>
                <c:pt idx="7">
                  <c:v>100728.6</c:v>
                </c:pt>
                <c:pt idx="8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A03-4399-B036-5ED24620183A}"/>
            </c:ext>
          </c:extLst>
        </c:ser>
        <c:ser>
          <c:idx val="1"/>
          <c:order val="1"/>
          <c:tx>
            <c:strRef>
              <c:f>'dijagram uporedni'!$D$1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'dijagram uporedni'!$B$2:$B$10</c:f>
              <c:strCache>
                <c:ptCount val="9"/>
                <c:pt idx="0">
                  <c:v>Porezi</c:v>
                </c:pt>
                <c:pt idx="1">
                  <c:v>Takse</c:v>
                </c:pt>
                <c:pt idx="2">
                  <c:v>Naknade </c:v>
                </c:pt>
                <c:pt idx="3">
                  <c:v>Ostali prihodi </c:v>
                </c:pt>
                <c:pt idx="4">
                  <c:v>Primici od prodaje nefin.imovine</c:v>
                </c:pt>
                <c:pt idx="5">
                  <c:v>Primici od otplate kredita</c:v>
                </c:pt>
                <c:pt idx="6">
                  <c:v>Sredstva iz prethodne godine</c:v>
                </c:pt>
                <c:pt idx="7">
                  <c:v>Donacije</c:v>
                </c:pt>
                <c:pt idx="8">
                  <c:v>Pozajmice i krediti</c:v>
                </c:pt>
              </c:strCache>
            </c:strRef>
          </c:cat>
          <c:val>
            <c:numRef>
              <c:f>'dijagram uporedni'!$D$2:$D$10</c:f>
              <c:numCache>
                <c:formatCode>#.##000\ "$"</c:formatCode>
                <c:ptCount val="9"/>
                <c:pt idx="0">
                  <c:v>9248729.2699999996</c:v>
                </c:pt>
                <c:pt idx="1">
                  <c:v>292731.57</c:v>
                </c:pt>
                <c:pt idx="2">
                  <c:v>5007236.3899999997</c:v>
                </c:pt>
                <c:pt idx="3">
                  <c:v>924107.35</c:v>
                </c:pt>
                <c:pt idx="4">
                  <c:v>42868.09</c:v>
                </c:pt>
                <c:pt idx="5">
                  <c:v>10635.71</c:v>
                </c:pt>
                <c:pt idx="6">
                  <c:v>2276281.91</c:v>
                </c:pt>
                <c:pt idx="7">
                  <c:v>74300</c:v>
                </c:pt>
                <c:pt idx="8">
                  <c:v>2739922.65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A03-4399-B036-5ED2462018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54179536"/>
        <c:axId val="754183344"/>
      </c:barChart>
      <c:catAx>
        <c:axId val="75417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4183344"/>
        <c:crosses val="autoZero"/>
        <c:auto val="1"/>
        <c:lblAlgn val="ctr"/>
        <c:lblOffset val="100"/>
        <c:noMultiLvlLbl val="0"/>
      </c:catAx>
      <c:valAx>
        <c:axId val="754183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&quot;€&quot;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417953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Procentualno učešće izdataka u ukupno izvcršenom budžetu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47"/>
      <c:depthPercent val="100"/>
      <c:rAngAx val="0"/>
      <c:perspective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E89-4F43-8A7F-85CEC9F75AC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E89-4F43-8A7F-85CEC9F75AC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E89-4F43-8A7F-85CEC9F75AC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E89-4F43-8A7F-85CEC9F75AC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E89-4F43-8A7F-85CEC9F75AC0}"/>
              </c:ext>
            </c:extLst>
          </c:dPt>
          <c:dLbls>
            <c:dLbl>
              <c:idx val="3"/>
              <c:layout>
                <c:manualLayout>
                  <c:x val="2.1712506007171551E-2"/>
                  <c:y val="3.77079904638959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E89-4F43-8A7F-85CEC9F75AC0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2408377077865267"/>
                  <c:y val="5.598458846490342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E89-4F43-8A7F-85CEC9F75AC0}"/>
                </c:ext>
                <c:ext xmlns:c15="http://schemas.microsoft.com/office/drawing/2012/chart" uri="{CE6537A1-D6FC-4f65-9D91-7224C49458BB}"/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'tabela i grafik ucesca'!$B$3:$B$7</c:f>
              <c:strCache>
                <c:ptCount val="5"/>
                <c:pt idx="0">
                  <c:v>Tekući izdaci</c:v>
                </c:pt>
                <c:pt idx="1">
                  <c:v>Transferi</c:v>
                </c:pt>
                <c:pt idx="2">
                  <c:v>Kapitalni izdaci</c:v>
                </c:pt>
                <c:pt idx="3">
                  <c:v>Otplata duga i obaveze iz prethodnog perioda</c:v>
                </c:pt>
                <c:pt idx="4">
                  <c:v>Rezerve</c:v>
                </c:pt>
              </c:strCache>
            </c:strRef>
          </c:cat>
          <c:val>
            <c:numRef>
              <c:f>'tabela i grafik ucesca'!$C$3:$C$7</c:f>
              <c:numCache>
                <c:formatCode>_("€"* #,##0.00_);_("€"* \(#,##0.00\);_("€"* "-"??_);_(@_)</c:formatCode>
                <c:ptCount val="5"/>
                <c:pt idx="0">
                  <c:v>5086351.3499999996</c:v>
                </c:pt>
                <c:pt idx="1">
                  <c:v>2054839.58</c:v>
                </c:pt>
                <c:pt idx="2">
                  <c:v>4627975.88</c:v>
                </c:pt>
                <c:pt idx="3">
                  <c:v>902105.41</c:v>
                </c:pt>
                <c:pt idx="4">
                  <c:v>266823.03000000003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7E89-4F43-8A7F-85CEC9F75AC0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7E89-4F43-8A7F-85CEC9F75AC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7E89-4F43-8A7F-85CEC9F75AC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7E89-4F43-8A7F-85CEC9F75AC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7E89-4F43-8A7F-85CEC9F75AC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7E89-4F43-8A7F-85CEC9F75AC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'tabela i grafik ucesca'!$B$3:$B$7</c:f>
              <c:strCache>
                <c:ptCount val="5"/>
                <c:pt idx="0">
                  <c:v>Tekući izdaci</c:v>
                </c:pt>
                <c:pt idx="1">
                  <c:v>Transferi</c:v>
                </c:pt>
                <c:pt idx="2">
                  <c:v>Kapitalni izdaci</c:v>
                </c:pt>
                <c:pt idx="3">
                  <c:v>Otplata duga i obaveze iz prethodnog perioda</c:v>
                </c:pt>
                <c:pt idx="4">
                  <c:v>Rezerve</c:v>
                </c:pt>
              </c:strCache>
            </c:strRef>
          </c:cat>
          <c:val>
            <c:numRef>
              <c:f>'tabela i grafik ucesca'!$D$3:$D$7</c:f>
              <c:numCache>
                <c:formatCode>0.00%</c:formatCode>
                <c:ptCount val="5"/>
                <c:pt idx="0">
                  <c:v>0.39312984266366413</c:v>
                </c:pt>
                <c:pt idx="1">
                  <c:v>0.1588208728019683</c:v>
                </c:pt>
                <c:pt idx="2">
                  <c:v>0.35770148469111018</c:v>
                </c:pt>
                <c:pt idx="3">
                  <c:v>6.9724746384132563E-2</c:v>
                </c:pt>
                <c:pt idx="4">
                  <c:v>2.0623053459124911E-2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5-7E89-4F43-8A7F-85CEC9F75AC0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12700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 w="0"/>
    </a:sp3d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PRIKAZ IZVRŠENIH RASHODA 2021/2022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9"/>
              <c:layout>
                <c:manualLayout>
                  <c:x val="0.192071468453378"/>
                  <c:y val="-1.066666666666666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A13-4F58-81EF-D3A9EBB9D406}"/>
                </c:ext>
                <c:ext xmlns:c15="http://schemas.microsoft.com/office/drawing/2012/chart" uri="{CE6537A1-D6FC-4f65-9D91-7224C49458BB}"/>
              </c:extLst>
            </c:dLbl>
            <c:numFmt formatCode="#,##0.00\ &quot;€&quot;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'prikaz izvrsenja 2022-2021'!$C$5:$C$18</c:f>
              <c:strCache>
                <c:ptCount val="14"/>
                <c:pt idx="0">
                  <c:v>Bruto zarade i doprinosi</c:v>
                </c:pt>
                <c:pt idx="1">
                  <c:v>Ostala lična primanja</c:v>
                </c:pt>
                <c:pt idx="2">
                  <c:v>Rashodi za materijal</c:v>
                </c:pt>
                <c:pt idx="3">
                  <c:v>Rashodi za usluge</c:v>
                </c:pt>
                <c:pt idx="4">
                  <c:v>Rashodi za tekuće održavanje </c:v>
                </c:pt>
                <c:pt idx="5">
                  <c:v>Kamate</c:v>
                </c:pt>
                <c:pt idx="6">
                  <c:v>Renta</c:v>
                </c:pt>
                <c:pt idx="7">
                  <c:v>Ostali izdaci</c:v>
                </c:pt>
                <c:pt idx="8">
                  <c:v>Transferi</c:v>
                </c:pt>
                <c:pt idx="9">
                  <c:v>Pozajmice i krediti</c:v>
                </c:pt>
                <c:pt idx="10">
                  <c:v>Otplata duga</c:v>
                </c:pt>
                <c:pt idx="11">
                  <c:v>Obaveza iz prethodnog perioda</c:v>
                </c:pt>
                <c:pt idx="12">
                  <c:v>Rezerve</c:v>
                </c:pt>
                <c:pt idx="13">
                  <c:v>Kapitalni izdaci</c:v>
                </c:pt>
              </c:strCache>
            </c:strRef>
          </c:cat>
          <c:val>
            <c:numRef>
              <c:f>'prikaz izvrsenja 2022-2021'!$D$5:$D$18</c:f>
              <c:numCache>
                <c:formatCode>_("€"* #,##0.00_);_("€"* \(#,##0.00\);_("€"* "-"??_);_(@_)</c:formatCode>
                <c:ptCount val="14"/>
                <c:pt idx="0">
                  <c:v>3079643.41</c:v>
                </c:pt>
                <c:pt idx="1">
                  <c:v>440066.43</c:v>
                </c:pt>
                <c:pt idx="2">
                  <c:v>475456.71</c:v>
                </c:pt>
                <c:pt idx="3">
                  <c:v>571811.53</c:v>
                </c:pt>
                <c:pt idx="4">
                  <c:v>75127.45</c:v>
                </c:pt>
                <c:pt idx="5">
                  <c:v>157607.51</c:v>
                </c:pt>
                <c:pt idx="6">
                  <c:v>7329.56</c:v>
                </c:pt>
                <c:pt idx="7">
                  <c:v>297136.49</c:v>
                </c:pt>
                <c:pt idx="8">
                  <c:v>1884717</c:v>
                </c:pt>
                <c:pt idx="9">
                  <c:v>0</c:v>
                </c:pt>
                <c:pt idx="10">
                  <c:v>553080.18999999994</c:v>
                </c:pt>
                <c:pt idx="11">
                  <c:v>1616330.89</c:v>
                </c:pt>
                <c:pt idx="12">
                  <c:v>139530.64000000001</c:v>
                </c:pt>
                <c:pt idx="13">
                  <c:v>3733174.33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A13-4F58-81EF-D3A9EBB9D406}"/>
            </c:ext>
          </c:extLst>
        </c:ser>
        <c:ser>
          <c:idx val="1"/>
          <c:order val="1"/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9"/>
              <c:layout>
                <c:manualLayout>
                  <c:x val="0.50921273031825798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EA13-4F58-81EF-D3A9EBB9D40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'prikaz izvrsenja 2022-2021'!$C$5:$C$18</c:f>
              <c:strCache>
                <c:ptCount val="14"/>
                <c:pt idx="0">
                  <c:v>Bruto zarade i doprinosi</c:v>
                </c:pt>
                <c:pt idx="1">
                  <c:v>Ostala lična primanja</c:v>
                </c:pt>
                <c:pt idx="2">
                  <c:v>Rashodi za materijal</c:v>
                </c:pt>
                <c:pt idx="3">
                  <c:v>Rashodi za usluge</c:v>
                </c:pt>
                <c:pt idx="4">
                  <c:v>Rashodi za tekuće održavanje </c:v>
                </c:pt>
                <c:pt idx="5">
                  <c:v>Kamate</c:v>
                </c:pt>
                <c:pt idx="6">
                  <c:v>Renta</c:v>
                </c:pt>
                <c:pt idx="7">
                  <c:v>Ostali izdaci</c:v>
                </c:pt>
                <c:pt idx="8">
                  <c:v>Transferi</c:v>
                </c:pt>
                <c:pt idx="9">
                  <c:v>Pozajmice i krediti</c:v>
                </c:pt>
                <c:pt idx="10">
                  <c:v>Otplata duga</c:v>
                </c:pt>
                <c:pt idx="11">
                  <c:v>Obaveza iz prethodnog perioda</c:v>
                </c:pt>
                <c:pt idx="12">
                  <c:v>Rezerve</c:v>
                </c:pt>
                <c:pt idx="13">
                  <c:v>Kapitalni izdaci</c:v>
                </c:pt>
              </c:strCache>
            </c:strRef>
          </c:cat>
          <c:val>
            <c:numRef>
              <c:f>'prikaz izvrsenja 2022-2021'!$E$5:$E$18</c:f>
              <c:numCache>
                <c:formatCode>_("€"* #,##0.00_);_("€"* \(#,##0.00\);_("€"* "-"??_);_(@_)</c:formatCode>
                <c:ptCount val="14"/>
                <c:pt idx="0">
                  <c:v>2739172.78</c:v>
                </c:pt>
                <c:pt idx="1">
                  <c:v>147883.12</c:v>
                </c:pt>
                <c:pt idx="2">
                  <c:v>503554.28</c:v>
                </c:pt>
                <c:pt idx="3">
                  <c:v>903337.92</c:v>
                </c:pt>
                <c:pt idx="4">
                  <c:v>106686.54</c:v>
                </c:pt>
                <c:pt idx="5">
                  <c:v>199010.58</c:v>
                </c:pt>
                <c:pt idx="6">
                  <c:v>0</c:v>
                </c:pt>
                <c:pt idx="7">
                  <c:v>486706.13</c:v>
                </c:pt>
                <c:pt idx="8">
                  <c:v>2054839.58</c:v>
                </c:pt>
                <c:pt idx="9" formatCode="#,##0.00\ &quot;€&quot;">
                  <c:v>0</c:v>
                </c:pt>
                <c:pt idx="10">
                  <c:v>382370.26</c:v>
                </c:pt>
                <c:pt idx="11">
                  <c:v>519735.15</c:v>
                </c:pt>
                <c:pt idx="12">
                  <c:v>266823.03000000003</c:v>
                </c:pt>
                <c:pt idx="13">
                  <c:v>4627975.88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A13-4F58-81EF-D3A9EBB9D40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100"/>
        <c:axId val="751753264"/>
        <c:axId val="751748368"/>
      </c:barChart>
      <c:catAx>
        <c:axId val="7517532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1748368"/>
        <c:crosses val="autoZero"/>
        <c:auto val="1"/>
        <c:lblAlgn val="ctr"/>
        <c:lblOffset val="100"/>
        <c:noMultiLvlLbl val="0"/>
      </c:catAx>
      <c:valAx>
        <c:axId val="7517483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1753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7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12CC9-579A-470D-BE9A-3EA72442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17819</Words>
  <Characters>101573</Characters>
  <Application>Microsoft Office Word</Application>
  <DocSecurity>0</DocSecurity>
  <Lines>846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Zizic</dc:creator>
  <cp:keywords/>
  <dc:description/>
  <cp:lastModifiedBy>Dragana Franceskovic</cp:lastModifiedBy>
  <cp:revision>2</cp:revision>
  <cp:lastPrinted>2023-05-30T07:55:00Z</cp:lastPrinted>
  <dcterms:created xsi:type="dcterms:W3CDTF">2023-05-30T12:30:00Z</dcterms:created>
  <dcterms:modified xsi:type="dcterms:W3CDTF">2023-05-30T12:30:00Z</dcterms:modified>
</cp:coreProperties>
</file>